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2"/>
        <w:tblpPr w:leftFromText="141" w:rightFromText="141" w:vertAnchor="page" w:horzAnchor="margin" w:tblpX="108" w:tblpY="1792"/>
        <w:tblW w:w="996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76"/>
        <w:gridCol w:w="1418"/>
        <w:gridCol w:w="1275"/>
        <w:gridCol w:w="3023"/>
        <w:gridCol w:w="28"/>
      </w:tblGrid>
      <w:tr w:rsidR="001611CE" w:rsidRPr="001611CE" w14:paraId="31A1C812" w14:textId="77777777" w:rsidTr="00D2367B">
        <w:trPr>
          <w:gridAfter w:val="1"/>
          <w:wAfter w:w="28" w:type="dxa"/>
          <w:trHeight w:val="45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1C80D" w14:textId="77777777" w:rsidR="001611CE" w:rsidRPr="001611CE" w:rsidRDefault="001611CE" w:rsidP="001611C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16"/>
                <w:lang w:val="en-US"/>
              </w:rPr>
            </w:pPr>
            <w:r w:rsidRPr="001611CE">
              <w:rPr>
                <w:rFonts w:ascii="Arial" w:hAnsi="Arial" w:cs="Arial"/>
                <w:b/>
                <w:sz w:val="20"/>
                <w:szCs w:val="16"/>
                <w:lang w:val="en-US"/>
              </w:rPr>
              <w:t>Vom Lieferant  auszufüllen</w:t>
            </w:r>
          </w:p>
          <w:p w14:paraId="31A1C80E" w14:textId="77777777" w:rsidR="001611CE" w:rsidRPr="00A90CCA" w:rsidRDefault="001611CE" w:rsidP="001611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CCA">
              <w:rPr>
                <w:rFonts w:ascii="Arial" w:hAnsi="Arial" w:cs="Arial"/>
                <w:sz w:val="20"/>
                <w:szCs w:val="20"/>
                <w:lang w:val="en-US"/>
              </w:rPr>
              <w:t>To be filled in by supplier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0F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Lieferant</w:t>
            </w:r>
          </w:p>
          <w:p w14:paraId="31A1C810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Supplier</w:t>
            </w:r>
          </w:p>
        </w:tc>
        <w:tc>
          <w:tcPr>
            <w:tcW w:w="699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11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17" w14:textId="77777777" w:rsidTr="00D2367B">
        <w:trPr>
          <w:gridAfter w:val="1"/>
          <w:wAfter w:w="28" w:type="dxa"/>
          <w:trHeight w:val="45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13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14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Kunde</w:t>
            </w:r>
          </w:p>
          <w:p w14:paraId="31A1C815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t>Customer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16" w14:textId="12538268" w:rsidR="001611CE" w:rsidRPr="001611CE" w:rsidRDefault="00CE425E" w:rsidP="002C79C5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16"/>
                </w:rPr>
                <w:alias w:val="Standort"/>
                <w:tag w:val="Standort"/>
                <w:id w:val="274608522"/>
                <w:lock w:val="sdtLocked"/>
                <w:placeholder>
                  <w:docPart w:val="B23988902EAE4AFC86465502BD00BFC9"/>
                </w:placeholder>
                <w:showingPlcHdr/>
                <w:comboBox>
                  <w:listItem w:displayText="VEM Sachsenwerk GmbH" w:value="VEM Sachsenwerk GmbH"/>
                  <w:listItem w:displayText="VEM motors GmbH" w:value="VEM motors GmbH"/>
                  <w:listItem w:displayText="VEM motors Thurm GmbH" w:value="VEM motors Thurm GmbH"/>
                </w:comboBox>
              </w:sdtPr>
              <w:sdtEndPr/>
              <w:sdtContent>
                <w:r w:rsidR="002C79C5" w:rsidRPr="009B63F3">
                  <w:rPr>
                    <w:rStyle w:val="Platzhaltertext"/>
                  </w:rPr>
                  <w:t>Wählen Sie ein Element aus.</w:t>
                </w:r>
              </w:sdtContent>
            </w:sdt>
            <w:r w:rsidR="006F6C79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/>
            </w:r>
            <w:r w:rsidR="006F6C79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ADDRESSBLOCK  \c  \* MERGEFORMAT </w:instrText>
            </w:r>
            <w:r w:rsidR="006F6C79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1C" w14:textId="77777777" w:rsidTr="00D2367B">
        <w:trPr>
          <w:gridAfter w:val="1"/>
          <w:wAfter w:w="28" w:type="dxa"/>
          <w:trHeight w:val="45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18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19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Benennung Bauteil</w:t>
            </w:r>
          </w:p>
          <w:p w14:paraId="31A1C81A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Designation part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1B" w14:textId="6FF81CC7" w:rsidR="001611CE" w:rsidRPr="001611CE" w:rsidRDefault="001611CE" w:rsidP="009564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21" w14:textId="77777777" w:rsidTr="00D2367B">
        <w:trPr>
          <w:gridAfter w:val="1"/>
          <w:wAfter w:w="28" w:type="dxa"/>
          <w:trHeight w:val="45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1D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1E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Zeichnungsnummer/ Index</w:t>
            </w:r>
          </w:p>
          <w:p w14:paraId="31A1C81F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t>Drawing no./ Index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20" w14:textId="77777777" w:rsidR="001611CE" w:rsidRPr="00FA1551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26" w14:textId="77777777" w:rsidTr="00D2367B">
        <w:trPr>
          <w:gridAfter w:val="1"/>
          <w:wAfter w:w="28" w:type="dxa"/>
          <w:trHeight w:val="45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22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23" w14:textId="77777777" w:rsidR="001611CE" w:rsidRPr="00CE425E" w:rsidRDefault="001611CE" w:rsidP="001611CE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E425E">
              <w:rPr>
                <w:rFonts w:ascii="Arial" w:hAnsi="Arial" w:cs="Arial"/>
                <w:b/>
                <w:sz w:val="16"/>
                <w:szCs w:val="16"/>
                <w:lang w:val="en-GB"/>
              </w:rPr>
              <w:t>Lieferschein / Bestell-Nr.</w:t>
            </w:r>
          </w:p>
          <w:p w14:paraId="31A1C824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Delivery note / Order no.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25" w14:textId="77777777" w:rsidR="001611CE" w:rsidRPr="00FA1551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2B" w14:textId="77777777" w:rsidTr="00D2367B">
        <w:trPr>
          <w:gridAfter w:val="1"/>
          <w:wAfter w:w="28" w:type="dxa"/>
          <w:trHeight w:val="45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27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28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Auftragsnummer VEM</w:t>
            </w:r>
          </w:p>
          <w:p w14:paraId="31A1C829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Shop order number VEM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2A" w14:textId="77777777" w:rsidR="001611CE" w:rsidRPr="00FA1551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30" w14:textId="77777777" w:rsidTr="00D2367B">
        <w:trPr>
          <w:gridAfter w:val="1"/>
          <w:wAfter w:w="28" w:type="dxa"/>
          <w:trHeight w:val="45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2C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A1C82D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Menge / Zeitraum</w:t>
            </w:r>
          </w:p>
          <w:p w14:paraId="31A1C82E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Amount / Period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C82F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3A" w14:textId="77777777" w:rsidTr="00456299">
        <w:trPr>
          <w:gridAfter w:val="1"/>
          <w:wAfter w:w="28" w:type="dxa"/>
          <w:trHeight w:val="1786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1C831" w14:textId="77777777" w:rsidR="001611CE" w:rsidRPr="001611CE" w:rsidRDefault="001611CE" w:rsidP="001611CE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32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Beschreibung der Abweichung,</w:t>
            </w:r>
          </w:p>
          <w:p w14:paraId="31A1C833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ggf. Fotos anhängen</w:t>
            </w:r>
          </w:p>
          <w:p w14:paraId="31A1C834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Description of deviation,</w:t>
            </w:r>
          </w:p>
          <w:p w14:paraId="31A1C835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attach photos if possible</w:t>
            </w:r>
          </w:p>
        </w:tc>
        <w:tc>
          <w:tcPr>
            <w:tcW w:w="699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A1C836" w14:textId="7B6B7197" w:rsidR="001611CE" w:rsidRPr="001611CE" w:rsidRDefault="001611CE" w:rsidP="001611CE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 xml:space="preserve">Maßabweichung     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>Beschädigung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>sonstiges</w:t>
            </w:r>
          </w:p>
          <w:p w14:paraId="31A1C837" w14:textId="77777777" w:rsidR="001611CE" w:rsidRPr="001611CE" w:rsidRDefault="001611CE" w:rsidP="001611CE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Dimensional deviation                       Damage                                       Other</w:t>
            </w:r>
          </w:p>
          <w:p w14:paraId="31A1C838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A1C839" w14:textId="7411CFA0" w:rsidR="001611CE" w:rsidRPr="001611CE" w:rsidRDefault="001611CE" w:rsidP="00456299">
            <w:pPr>
              <w:rPr>
                <w:rFonts w:ascii="Arial" w:hAnsi="Arial" w:cs="Arial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="00456299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456299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456299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456299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456299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40" w14:textId="77777777" w:rsidTr="00456299">
        <w:trPr>
          <w:gridAfter w:val="1"/>
          <w:wAfter w:w="28" w:type="dxa"/>
          <w:trHeight w:val="113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3B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A1C83C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Einschätzung Risiko und Verwendbarkeit</w:t>
            </w:r>
          </w:p>
          <w:p w14:paraId="31A1C83D" w14:textId="0C1746E1" w:rsidR="001611CE" w:rsidRPr="00EE5653" w:rsidRDefault="001611CE" w:rsidP="001611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5653">
              <w:rPr>
                <w:rFonts w:ascii="Arial" w:hAnsi="Arial" w:cs="Arial"/>
                <w:sz w:val="16"/>
                <w:szCs w:val="16"/>
              </w:rPr>
              <w:t xml:space="preserve">Assessment of risk and </w:t>
            </w:r>
            <w:r w:rsidR="00FA1551" w:rsidRPr="00EE5653">
              <w:rPr>
                <w:rFonts w:ascii="Arial" w:hAnsi="Arial" w:cs="Arial"/>
                <w:sz w:val="16"/>
                <w:szCs w:val="16"/>
              </w:rPr>
              <w:br/>
            </w:r>
            <w:r w:rsidRPr="00EE5653">
              <w:rPr>
                <w:rFonts w:ascii="Arial" w:hAnsi="Arial" w:cs="Arial"/>
                <w:sz w:val="16"/>
                <w:szCs w:val="16"/>
              </w:rPr>
              <w:t>usability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1A1C83E" w14:textId="77777777" w:rsidR="001611CE" w:rsidRPr="00EE5653" w:rsidRDefault="001611CE" w:rsidP="0045629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1A1C83F" w14:textId="0E16D4E2" w:rsidR="001611CE" w:rsidRPr="001611CE" w:rsidRDefault="00456299" w:rsidP="00456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CE425E" w14:paraId="31A1C84C" w14:textId="77777777" w:rsidTr="00D2367B">
        <w:trPr>
          <w:gridAfter w:val="1"/>
          <w:wAfter w:w="28" w:type="dxa"/>
          <w:cantSplit/>
          <w:trHeight w:hRule="exact" w:val="45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1C841" w14:textId="3FABD68B" w:rsidR="001611CE" w:rsidRPr="001611CE" w:rsidRDefault="001611CE" w:rsidP="001611CE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A1C842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Antragsteller</w:t>
            </w:r>
          </w:p>
          <w:p w14:paraId="31A1C843" w14:textId="77777777" w:rsidR="001611CE" w:rsidRPr="001611CE" w:rsidRDefault="00CE425E" w:rsidP="001611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w:anchor="/search=applicant&amp;searchLoc=1&amp;resultOrder=basic&amp;multiwordShowSingle=on" w:history="1">
              <w:r w:rsidR="001611CE" w:rsidRPr="001611CE">
                <w:rPr>
                  <w:rFonts w:ascii="Arial" w:hAnsi="Arial" w:cs="Arial"/>
                  <w:sz w:val="16"/>
                  <w:szCs w:val="16"/>
                  <w:lang w:val="en-US"/>
                </w:rPr>
                <w:t>Applicant</w:t>
              </w:r>
            </w:hyperlink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44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Abteilung</w:t>
            </w:r>
          </w:p>
          <w:p w14:paraId="31A1C845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46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Name</w:t>
            </w:r>
          </w:p>
          <w:p w14:paraId="31A1C847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48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Datum</w:t>
            </w:r>
          </w:p>
          <w:p w14:paraId="31A1C849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3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4A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E-Mail-Adresse</w:t>
            </w:r>
          </w:p>
          <w:p w14:paraId="31A1C84B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Email address </w:t>
            </w:r>
          </w:p>
        </w:tc>
      </w:tr>
      <w:tr w:rsidR="001611CE" w:rsidRPr="001611CE" w14:paraId="31A1C853" w14:textId="77777777" w:rsidTr="00456299">
        <w:trPr>
          <w:gridAfter w:val="1"/>
          <w:wAfter w:w="28" w:type="dxa"/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C84D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1C84E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4F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50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51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52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611CE" w:rsidRPr="001611CE" w14:paraId="31A1C857" w14:textId="77777777" w:rsidTr="00D2367B">
        <w:trPr>
          <w:cantSplit/>
          <w:trHeight w:val="370"/>
        </w:trPr>
        <w:tc>
          <w:tcPr>
            <w:tcW w:w="996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A1C854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1A1C855" w14:textId="4B9D6B3B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611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Ausgefüllt als Email senden an/ </w:t>
            </w:r>
            <w:r w:rsidRPr="009564DD">
              <w:rPr>
                <w:rFonts w:ascii="Arial" w:hAnsi="Arial" w:cs="Arial"/>
                <w:color w:val="000000"/>
                <w:sz w:val="20"/>
                <w:szCs w:val="20"/>
              </w:rPr>
              <w:t>Fill in and send as email to:</w:t>
            </w:r>
            <w:r w:rsidR="0045629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1611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16"/>
                </w:rPr>
                <w:alias w:val="E-Mail"/>
                <w:tag w:val="E-Mail"/>
                <w:id w:val="-1247717972"/>
                <w:lock w:val="sdtLocked"/>
                <w:placeholder>
                  <w:docPart w:val="55D15B12BDFD40109EE5502AA8D643FF"/>
                </w:placeholder>
                <w:showingPlcHdr/>
                <w:dropDownList>
                  <w:listItem w:displayText="qs-dresden@vem-group.com" w:value="qs-dresden@vem-group.com"/>
                  <w:listItem w:displayText="qs-wernigerode@vem-group.com" w:value="qs-wernigerode@vem-group.com"/>
                  <w:listItem w:displayText="qs-zwickau@vem-group.com" w:value="qs-zwickau@vem-group.com"/>
                </w:dropDownList>
              </w:sdtPr>
              <w:sdtEndPr/>
              <w:sdtContent>
                <w:r w:rsidR="009564DD" w:rsidRPr="0058299F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31A1C856" w14:textId="77777777" w:rsidR="001611CE" w:rsidRPr="001611CE" w:rsidRDefault="001611CE" w:rsidP="001611C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611CE" w:rsidRPr="001611CE" w14:paraId="31A1C861" w14:textId="77777777" w:rsidTr="00D2367B">
        <w:trPr>
          <w:gridAfter w:val="1"/>
          <w:wAfter w:w="28" w:type="dxa"/>
          <w:cantSplit/>
          <w:trHeight w:hRule="exact" w:val="45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1C858" w14:textId="77777777" w:rsidR="001611CE" w:rsidRPr="001611CE" w:rsidRDefault="001611CE" w:rsidP="001611C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16"/>
                <w:lang w:val="en-US"/>
              </w:rPr>
            </w:pPr>
            <w:r w:rsidRPr="001611CE">
              <w:rPr>
                <w:rFonts w:ascii="Arial" w:hAnsi="Arial" w:cs="Arial"/>
                <w:b/>
                <w:sz w:val="20"/>
                <w:szCs w:val="16"/>
                <w:lang w:val="en-US"/>
              </w:rPr>
              <w:t>Von VEM auszufüllen</w:t>
            </w:r>
          </w:p>
          <w:p w14:paraId="31A1C859" w14:textId="77777777" w:rsidR="001611CE" w:rsidRPr="00A90CCA" w:rsidRDefault="001611CE" w:rsidP="001611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CCA">
              <w:rPr>
                <w:rFonts w:ascii="Arial" w:hAnsi="Arial" w:cs="Arial"/>
                <w:sz w:val="20"/>
                <w:szCs w:val="20"/>
                <w:lang w:val="en-US"/>
              </w:rPr>
              <w:t>To be filled in by VEM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C85A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5B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Name</w:t>
            </w:r>
          </w:p>
          <w:p w14:paraId="31A1C85C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5D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Datum</w:t>
            </w:r>
          </w:p>
          <w:p w14:paraId="31A1C85E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5F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Genehmigung</w:t>
            </w:r>
          </w:p>
          <w:p w14:paraId="31A1C860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Approval</w:t>
            </w:r>
          </w:p>
        </w:tc>
      </w:tr>
      <w:tr w:rsidR="001611CE" w:rsidRPr="001611CE" w14:paraId="31A1C869" w14:textId="77777777" w:rsidTr="00D2367B">
        <w:trPr>
          <w:gridAfter w:val="1"/>
          <w:wAfter w:w="28" w:type="dxa"/>
          <w:cantSplit/>
          <w:trHeight w:hRule="exact" w:val="567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1C862" w14:textId="77777777" w:rsidR="001611CE" w:rsidRPr="001611CE" w:rsidRDefault="001611CE" w:rsidP="001611C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63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Konstruktion</w:t>
            </w:r>
          </w:p>
          <w:p w14:paraId="31A1C864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65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66" w14:textId="77777777" w:rsidR="001611CE" w:rsidRPr="001611CE" w:rsidRDefault="001611CE" w:rsidP="001611CE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67" w14:textId="77777777" w:rsidR="001611CE" w:rsidRPr="001611CE" w:rsidRDefault="001611CE" w:rsidP="001611C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 xml:space="preserve">ja 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A1C868" w14:textId="77777777" w:rsidR="001611CE" w:rsidRPr="001611CE" w:rsidRDefault="001611CE" w:rsidP="001611C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 xml:space="preserve">nein 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no</w:t>
            </w:r>
          </w:p>
        </w:tc>
      </w:tr>
      <w:tr w:rsidR="001611CE" w:rsidRPr="001611CE" w14:paraId="31A1C870" w14:textId="77777777" w:rsidTr="00D2367B">
        <w:trPr>
          <w:gridAfter w:val="1"/>
          <w:wAfter w:w="28" w:type="dxa"/>
          <w:cantSplit/>
          <w:trHeight w:hRule="exact" w:val="567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A1C86A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6B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6C" w14:textId="77777777" w:rsidR="001611CE" w:rsidRPr="001611CE" w:rsidRDefault="001611CE" w:rsidP="001611CE">
            <w:pPr>
              <w:rPr>
                <w:sz w:val="22"/>
                <w:szCs w:val="22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6D" w14:textId="77777777" w:rsidR="001611CE" w:rsidRPr="001611CE" w:rsidRDefault="001611CE" w:rsidP="001611CE">
            <w:pPr>
              <w:rPr>
                <w:sz w:val="22"/>
                <w:szCs w:val="22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6E" w14:textId="77777777" w:rsidR="001611CE" w:rsidRPr="001611CE" w:rsidRDefault="001611CE" w:rsidP="001611C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>ja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A1C86F" w14:textId="77777777" w:rsidR="001611CE" w:rsidRPr="001611CE" w:rsidRDefault="001611CE" w:rsidP="001611C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>nein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no</w:t>
            </w:r>
          </w:p>
        </w:tc>
      </w:tr>
      <w:tr w:rsidR="001611CE" w:rsidRPr="001611CE" w14:paraId="31A1C87A" w14:textId="77777777" w:rsidTr="00D2367B">
        <w:trPr>
          <w:gridAfter w:val="1"/>
          <w:wAfter w:w="28" w:type="dxa"/>
          <w:cantSplit/>
          <w:trHeight w:hRule="exact" w:val="43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A1C876" w14:textId="38A70020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A1C877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Freigabe erteilt</w:t>
            </w:r>
          </w:p>
          <w:p w14:paraId="31A1C878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</w:rPr>
              <w:t>Release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79" w14:textId="77777777" w:rsidR="001611CE" w:rsidRPr="001611CE" w:rsidRDefault="001611CE" w:rsidP="001611CE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 xml:space="preserve">ja 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 xml:space="preserve">nein 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>no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425E">
              <w:rPr>
                <w:rFonts w:ascii="Arial" w:hAnsi="Arial" w:cs="Arial"/>
                <w:sz w:val="16"/>
                <w:szCs w:val="16"/>
              </w:rPr>
            </w:r>
            <w:r w:rsidR="00CE42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11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1CE">
              <w:rPr>
                <w:rFonts w:ascii="Arial" w:hAnsi="Arial" w:cs="Arial"/>
                <w:b/>
                <w:sz w:val="16"/>
                <w:szCs w:val="16"/>
              </w:rPr>
              <w:t xml:space="preserve">ja, mit Auflagen </w:t>
            </w:r>
            <w:r w:rsidRPr="001611CE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 xml:space="preserve">yes, with </w:t>
            </w: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requirement</w:t>
            </w:r>
          </w:p>
        </w:tc>
      </w:tr>
      <w:tr w:rsidR="001611CE" w:rsidRPr="001611CE" w14:paraId="31A1C885" w14:textId="77777777" w:rsidTr="00D2367B">
        <w:trPr>
          <w:gridAfter w:val="1"/>
          <w:wAfter w:w="28" w:type="dxa"/>
          <w:cantSplit/>
          <w:trHeight w:hRule="exact" w:val="55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A1C87B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A1C87C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7D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Abteilung</w:t>
            </w:r>
          </w:p>
          <w:p w14:paraId="31A1C87E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7F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Name</w:t>
            </w:r>
          </w:p>
          <w:p w14:paraId="31A1C880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81" w14:textId="77777777" w:rsidR="001611CE" w:rsidRPr="001611CE" w:rsidRDefault="001611CE" w:rsidP="001611C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Datum</w:t>
            </w:r>
          </w:p>
          <w:p w14:paraId="31A1C882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83" w14:textId="77777777" w:rsidR="001611CE" w:rsidRPr="001611CE" w:rsidRDefault="001611CE" w:rsidP="001611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sz w:val="16"/>
                <w:szCs w:val="16"/>
              </w:rPr>
              <w:t>Unterschrift</w:t>
            </w:r>
          </w:p>
          <w:p w14:paraId="31A1C884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11CE">
              <w:rPr>
                <w:rFonts w:ascii="Arial" w:hAnsi="Arial" w:cs="Arial"/>
                <w:sz w:val="16"/>
                <w:szCs w:val="16"/>
                <w:lang w:val="en-US"/>
              </w:rPr>
              <w:t xml:space="preserve">Signature                               </w:t>
            </w:r>
          </w:p>
        </w:tc>
      </w:tr>
      <w:tr w:rsidR="001611CE" w:rsidRPr="001611CE" w14:paraId="31A1C88C" w14:textId="77777777" w:rsidTr="00EE5653">
        <w:trPr>
          <w:gridAfter w:val="1"/>
          <w:wAfter w:w="28" w:type="dxa"/>
          <w:cantSplit/>
          <w:trHeight w:hRule="exact" w:val="420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A1C886" w14:textId="77777777" w:rsidR="001611CE" w:rsidRPr="001611CE" w:rsidRDefault="001611CE" w:rsidP="001611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87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88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89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C88A" w14:textId="77777777" w:rsidR="001611CE" w:rsidRPr="001611CE" w:rsidRDefault="001611CE" w:rsidP="001611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1C88B" w14:textId="277DF83D" w:rsidR="001611CE" w:rsidRPr="00EE5653" w:rsidRDefault="00EE5653" w:rsidP="00EE5653">
            <w:pPr>
              <w:rPr>
                <w:rFonts w:ascii="Lucida Handwriting" w:hAnsi="Lucida Handwriting" w:cs="Arial"/>
                <w:color w:val="000000"/>
              </w:rPr>
            </w:pPr>
            <w:r w:rsidRPr="00EE5653">
              <w:rPr>
                <w:rFonts w:ascii="Lucida Handwriting" w:hAnsi="Lucida Handwriting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E5653">
              <w:rPr>
                <w:rFonts w:ascii="Lucida Handwriting" w:hAnsi="Lucida Handwriting" w:cs="Arial"/>
                <w:color w:val="000000"/>
                <w:sz w:val="20"/>
                <w:szCs w:val="16"/>
              </w:rPr>
              <w:instrText xml:space="preserve"> FORMTEXT </w:instrText>
            </w:r>
            <w:r w:rsidRPr="00EE5653">
              <w:rPr>
                <w:rFonts w:ascii="Lucida Handwriting" w:hAnsi="Lucida Handwriting" w:cs="Arial"/>
                <w:color w:val="000000"/>
                <w:sz w:val="20"/>
                <w:szCs w:val="16"/>
              </w:rPr>
            </w:r>
            <w:r w:rsidRPr="00EE5653">
              <w:rPr>
                <w:rFonts w:ascii="Lucida Handwriting" w:hAnsi="Lucida Handwriting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Lucida Handwriting" w:hAnsi="Lucida Handwriting" w:cs="Arial"/>
                <w:color w:val="000000"/>
                <w:sz w:val="20"/>
                <w:szCs w:val="16"/>
              </w:rPr>
              <w:t> </w:t>
            </w:r>
            <w:r>
              <w:rPr>
                <w:rFonts w:ascii="Lucida Handwriting" w:hAnsi="Lucida Handwriting" w:cs="Arial"/>
                <w:color w:val="000000"/>
                <w:sz w:val="20"/>
                <w:szCs w:val="16"/>
              </w:rPr>
              <w:t> </w:t>
            </w:r>
            <w:r>
              <w:rPr>
                <w:rFonts w:ascii="Lucida Handwriting" w:hAnsi="Lucida Handwriting" w:cs="Arial"/>
                <w:color w:val="000000"/>
                <w:sz w:val="20"/>
                <w:szCs w:val="16"/>
              </w:rPr>
              <w:t> </w:t>
            </w:r>
            <w:r>
              <w:rPr>
                <w:rFonts w:ascii="Lucida Handwriting" w:hAnsi="Lucida Handwriting" w:cs="Arial"/>
                <w:color w:val="000000"/>
                <w:sz w:val="20"/>
                <w:szCs w:val="16"/>
              </w:rPr>
              <w:t> </w:t>
            </w:r>
            <w:r>
              <w:rPr>
                <w:rFonts w:ascii="Lucida Handwriting" w:hAnsi="Lucida Handwriting" w:cs="Arial"/>
                <w:color w:val="000000"/>
                <w:sz w:val="20"/>
                <w:szCs w:val="16"/>
              </w:rPr>
              <w:t> </w:t>
            </w:r>
            <w:r w:rsidRPr="00EE5653">
              <w:rPr>
                <w:rFonts w:ascii="Lucida Handwriting" w:hAnsi="Lucida Handwriting" w:cs="Arial"/>
                <w:color w:val="000000"/>
              </w:rPr>
              <w:fldChar w:fldCharType="end"/>
            </w:r>
          </w:p>
        </w:tc>
      </w:tr>
      <w:tr w:rsidR="00456299" w:rsidRPr="001611CE" w14:paraId="0A6C7D55" w14:textId="77777777" w:rsidTr="00456299">
        <w:trPr>
          <w:gridAfter w:val="1"/>
          <w:wAfter w:w="28" w:type="dxa"/>
          <w:cantSplit/>
          <w:trHeight w:val="839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F4B7" w14:textId="77777777" w:rsidR="00456299" w:rsidRPr="001611CE" w:rsidRDefault="00456299" w:rsidP="004562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FCDEC4" w14:textId="77777777" w:rsidR="00456299" w:rsidRPr="001611CE" w:rsidRDefault="00456299" w:rsidP="00456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Auflagen</w:t>
            </w:r>
          </w:p>
          <w:p w14:paraId="17191781" w14:textId="12FAC57F" w:rsidR="00456299" w:rsidRPr="001611CE" w:rsidRDefault="00456299" w:rsidP="0045629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Requirements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6F7A" w14:textId="5FAD24DB" w:rsidR="00456299" w:rsidRPr="00FA1551" w:rsidRDefault="00456299" w:rsidP="00CE425E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bookmarkStart w:id="0" w:name="_GoBack"/>
            <w:bookmarkEnd w:id="0"/>
            <w:r w:rsidR="00CE425E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CE425E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CE425E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CE425E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="00CE425E"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456299" w:rsidRPr="001611CE" w14:paraId="31A1C891" w14:textId="77777777" w:rsidTr="00A90CCA">
        <w:trPr>
          <w:gridAfter w:val="1"/>
          <w:wAfter w:w="28" w:type="dxa"/>
          <w:cantSplit/>
          <w:trHeight w:val="732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A1C88D" w14:textId="35835714" w:rsidR="00456299" w:rsidRPr="001611CE" w:rsidRDefault="00456299" w:rsidP="004562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A1C88E" w14:textId="77777777" w:rsidR="00456299" w:rsidRPr="001611CE" w:rsidRDefault="00456299" w:rsidP="0045629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Abweichungs-Bericht-Nummer</w:t>
            </w:r>
          </w:p>
          <w:p w14:paraId="31A1C88F" w14:textId="77777777" w:rsidR="00456299" w:rsidRPr="001611CE" w:rsidRDefault="00456299" w:rsidP="00456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11CE">
              <w:rPr>
                <w:rFonts w:ascii="Arial" w:hAnsi="Arial" w:cs="Arial"/>
                <w:color w:val="000000"/>
                <w:sz w:val="16"/>
                <w:szCs w:val="16"/>
              </w:rPr>
              <w:t>Non conformance report no.</w:t>
            </w:r>
          </w:p>
        </w:tc>
        <w:tc>
          <w:tcPr>
            <w:tcW w:w="6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C890" w14:textId="6F85413C" w:rsidR="00456299" w:rsidRPr="001611CE" w:rsidRDefault="00456299" w:rsidP="004562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 </w:t>
            </w:r>
            <w:r w:rsidRPr="00FA1551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</w:tbl>
    <w:p w14:paraId="31A1C892" w14:textId="77777777" w:rsidR="001611CE" w:rsidRDefault="001611CE" w:rsidP="001611CE">
      <w:pPr>
        <w:spacing w:line="276" w:lineRule="auto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31A1C893" w14:textId="77777777" w:rsidR="001611CE" w:rsidRPr="001611CE" w:rsidRDefault="001611CE" w:rsidP="001611CE">
      <w:pPr>
        <w:spacing w:line="276" w:lineRule="auto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1611CE">
        <w:rPr>
          <w:rFonts w:ascii="Arial" w:eastAsiaTheme="minorHAnsi" w:hAnsi="Arial" w:cs="Arial"/>
          <w:b/>
          <w:sz w:val="16"/>
          <w:szCs w:val="16"/>
          <w:lang w:eastAsia="en-US"/>
        </w:rPr>
        <w:t>Bei erteilter Freigabe durch VEM ist eine Kopie der unterschriebenen Sonderfreigabe den Lieferpapieren beizufügen.</w:t>
      </w:r>
    </w:p>
    <w:p w14:paraId="31A1C894" w14:textId="77777777" w:rsidR="001611CE" w:rsidRPr="001611CE" w:rsidRDefault="001611CE" w:rsidP="001611C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16"/>
          <w:szCs w:val="16"/>
          <w:lang w:val="en-US" w:eastAsia="en-US"/>
        </w:rPr>
      </w:pPr>
      <w:r w:rsidRPr="001611CE">
        <w:rPr>
          <w:rFonts w:ascii="Arial" w:eastAsiaTheme="minorHAnsi" w:hAnsi="Arial" w:cs="Arial"/>
          <w:sz w:val="16"/>
          <w:szCs w:val="16"/>
          <w:lang w:val="en-US" w:eastAsia="en-US"/>
        </w:rPr>
        <w:t>In case of approval by VEM a copy of the signed special release shall be accompanied by the delivery documents.</w:t>
      </w:r>
    </w:p>
    <w:p w14:paraId="31A1C895" w14:textId="77777777" w:rsidR="001611CE" w:rsidRPr="00FA1551" w:rsidRDefault="001611CE" w:rsidP="001611CE">
      <w:pPr>
        <w:rPr>
          <w:rFonts w:ascii="Arial" w:eastAsiaTheme="minorHAnsi" w:hAnsi="Arial" w:cs="Arial"/>
          <w:b/>
          <w:noProof/>
          <w:sz w:val="8"/>
          <w:szCs w:val="8"/>
          <w:lang w:val="en-US"/>
        </w:rPr>
      </w:pPr>
    </w:p>
    <w:p w14:paraId="31A1C896" w14:textId="77777777" w:rsidR="001611CE" w:rsidRPr="001611CE" w:rsidRDefault="001611CE" w:rsidP="001611CE">
      <w:pPr>
        <w:rPr>
          <w:rFonts w:ascii="Arial" w:eastAsiaTheme="minorHAnsi" w:hAnsi="Arial" w:cs="Arial"/>
          <w:noProof/>
          <w:sz w:val="16"/>
          <w:szCs w:val="16"/>
        </w:rPr>
      </w:pPr>
      <w:r w:rsidRPr="001611CE">
        <w:rPr>
          <w:rFonts w:ascii="Arial" w:eastAsiaTheme="minorHAnsi" w:hAnsi="Arial" w:cs="Arial"/>
          <w:b/>
          <w:noProof/>
          <w:sz w:val="16"/>
          <w:szCs w:val="16"/>
        </w:rPr>
        <w:t xml:space="preserve">Verteiler </w:t>
      </w:r>
      <w:r w:rsidRPr="001611CE">
        <w:rPr>
          <w:rFonts w:ascii="Arial" w:eastAsiaTheme="minorHAnsi" w:hAnsi="Arial" w:cs="Arial"/>
          <w:noProof/>
          <w:sz w:val="16"/>
          <w:szCs w:val="16"/>
        </w:rPr>
        <w:t xml:space="preserve">/ copy to: </w:t>
      </w:r>
    </w:p>
    <w:p w14:paraId="68425E32" w14:textId="7943CF74" w:rsidR="00FA1551" w:rsidRPr="00FA1551" w:rsidRDefault="001611CE" w:rsidP="001611CE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1611CE">
        <w:rPr>
          <w:rFonts w:ascii="Arial" w:eastAsiaTheme="minorHAnsi" w:hAnsi="Arial" w:cs="Arial"/>
          <w:b/>
          <w:noProof/>
          <w:sz w:val="16"/>
          <w:szCs w:val="16"/>
        </w:rPr>
        <w:t>Lieferant, Qualitätssicherung, Konstruktion /</w:t>
      </w:r>
      <w:r w:rsidRPr="001611CE">
        <w:rPr>
          <w:rFonts w:ascii="Arial" w:eastAsiaTheme="minorHAnsi" w:hAnsi="Arial" w:cs="Arial"/>
          <w:noProof/>
          <w:sz w:val="16"/>
          <w:szCs w:val="16"/>
        </w:rPr>
        <w:t xml:space="preserve"> </w:t>
      </w:r>
      <w:r w:rsidRPr="00FA1551">
        <w:rPr>
          <w:rFonts w:ascii="Arial" w:eastAsiaTheme="minorHAnsi" w:hAnsi="Arial" w:cs="Arial"/>
          <w:sz w:val="16"/>
          <w:szCs w:val="16"/>
          <w:lang w:eastAsia="en-US"/>
        </w:rPr>
        <w:t>supplier, quality assurance,</w:t>
      </w:r>
      <w:r w:rsidR="00FA1551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1611CE">
        <w:rPr>
          <w:rFonts w:ascii="Arial" w:hAnsi="Arial" w:cs="Arial"/>
          <w:color w:val="000000"/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611CE">
        <w:rPr>
          <w:rFonts w:ascii="Arial" w:hAnsi="Arial" w:cs="Arial"/>
          <w:color w:val="000000"/>
          <w:sz w:val="16"/>
          <w:szCs w:val="16"/>
        </w:rPr>
        <w:instrText xml:space="preserve"> FORMTEXT </w:instrText>
      </w:r>
      <w:r w:rsidRPr="001611CE">
        <w:rPr>
          <w:rFonts w:ascii="Arial" w:hAnsi="Arial" w:cs="Arial"/>
          <w:color w:val="000000"/>
          <w:sz w:val="16"/>
          <w:szCs w:val="16"/>
        </w:rPr>
      </w:r>
      <w:r w:rsidRPr="001611CE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1611CE">
        <w:rPr>
          <w:rFonts w:ascii="Arial" w:hAnsi="Arial" w:cs="Arial"/>
          <w:noProof/>
          <w:color w:val="000000"/>
          <w:sz w:val="16"/>
          <w:szCs w:val="16"/>
        </w:rPr>
        <w:t> </w:t>
      </w:r>
      <w:r w:rsidRPr="001611CE">
        <w:rPr>
          <w:rFonts w:ascii="Arial" w:hAnsi="Arial" w:cs="Arial"/>
          <w:noProof/>
          <w:color w:val="000000"/>
          <w:sz w:val="16"/>
          <w:szCs w:val="16"/>
        </w:rPr>
        <w:t> </w:t>
      </w:r>
      <w:r w:rsidRPr="001611CE">
        <w:rPr>
          <w:rFonts w:ascii="Arial" w:hAnsi="Arial" w:cs="Arial"/>
          <w:noProof/>
          <w:color w:val="000000"/>
          <w:sz w:val="16"/>
          <w:szCs w:val="16"/>
        </w:rPr>
        <w:t> </w:t>
      </w:r>
      <w:r w:rsidRPr="001611CE">
        <w:rPr>
          <w:rFonts w:ascii="Arial" w:hAnsi="Arial" w:cs="Arial"/>
          <w:noProof/>
          <w:color w:val="000000"/>
          <w:sz w:val="16"/>
          <w:szCs w:val="16"/>
        </w:rPr>
        <w:t> </w:t>
      </w:r>
      <w:r w:rsidRPr="001611CE">
        <w:rPr>
          <w:rFonts w:ascii="Arial" w:hAnsi="Arial" w:cs="Arial"/>
          <w:noProof/>
          <w:color w:val="000000"/>
          <w:sz w:val="16"/>
          <w:szCs w:val="16"/>
        </w:rPr>
        <w:t> </w:t>
      </w:r>
      <w:r w:rsidRPr="001611CE">
        <w:rPr>
          <w:rFonts w:ascii="Arial" w:hAnsi="Arial" w:cs="Arial"/>
          <w:color w:val="000000"/>
          <w:sz w:val="16"/>
          <w:szCs w:val="16"/>
        </w:rPr>
        <w:fldChar w:fldCharType="end"/>
      </w:r>
    </w:p>
    <w:sectPr w:rsidR="00FA1551" w:rsidRPr="00FA1551" w:rsidSect="0024232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851" w:bottom="96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1C89A" w14:textId="77777777" w:rsidR="00456299" w:rsidRDefault="00456299">
      <w:r>
        <w:separator/>
      </w:r>
    </w:p>
  </w:endnote>
  <w:endnote w:type="continuationSeparator" w:id="0">
    <w:p w14:paraId="31A1C89B" w14:textId="77777777" w:rsidR="00456299" w:rsidRDefault="0045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1C8A4" w14:textId="77777777" w:rsidR="00456299" w:rsidRPr="00FA1551" w:rsidRDefault="00456299" w:rsidP="00F35A02">
    <w:pPr>
      <w:pStyle w:val="Fuzeile"/>
      <w:pBdr>
        <w:top w:val="single" w:sz="4" w:space="1" w:color="auto"/>
      </w:pBdr>
      <w:tabs>
        <w:tab w:val="clear" w:pos="9072"/>
        <w:tab w:val="right" w:pos="9639"/>
      </w:tabs>
      <w:rPr>
        <w:rFonts w:ascii="Arial" w:hAnsi="Arial" w:cs="Arial"/>
        <w:sz w:val="14"/>
        <w:szCs w:val="14"/>
      </w:rPr>
    </w:pPr>
    <w:r w:rsidRPr="00FA1551">
      <w:rPr>
        <w:rFonts w:ascii="Arial" w:hAnsi="Arial" w:cs="Arial"/>
        <w:sz w:val="14"/>
        <w:szCs w:val="14"/>
      </w:rPr>
      <w:t xml:space="preserve">Dokument des Integrierten Managementsystems </w:t>
    </w:r>
    <w:r w:rsidRPr="00FA1551">
      <w:rPr>
        <w:rFonts w:ascii="Arial" w:hAnsi="Arial" w:cs="Arial"/>
        <w:sz w:val="14"/>
        <w:szCs w:val="14"/>
      </w:rPr>
      <w:tab/>
    </w:r>
    <w:r w:rsidRPr="00FA1551">
      <w:rPr>
        <w:rFonts w:ascii="Arial" w:hAnsi="Arial" w:cs="Arial"/>
        <w:sz w:val="14"/>
        <w:szCs w:val="14"/>
      </w:rPr>
      <w:tab/>
    </w:r>
  </w:p>
  <w:p w14:paraId="31A1C8A6" w14:textId="4B164D24" w:rsidR="00456299" w:rsidRPr="00FA1551" w:rsidRDefault="00456299" w:rsidP="00357A75">
    <w:pPr>
      <w:pStyle w:val="Fuzeile"/>
      <w:tabs>
        <w:tab w:val="clear" w:pos="4536"/>
        <w:tab w:val="clear" w:pos="9072"/>
        <w:tab w:val="center" w:pos="5670"/>
        <w:tab w:val="right" w:pos="9639"/>
      </w:tabs>
      <w:rPr>
        <w:rStyle w:val="Seitenzahl"/>
        <w:rFonts w:ascii="Arial" w:hAnsi="Arial" w:cs="Arial"/>
        <w:sz w:val="14"/>
        <w:szCs w:val="14"/>
      </w:rPr>
    </w:pPr>
    <w:r w:rsidRPr="00FA1551">
      <w:rPr>
        <w:rStyle w:val="Seitenzahl"/>
        <w:rFonts w:ascii="Arial" w:hAnsi="Arial" w:cs="Arial"/>
        <w:iCs/>
        <w:sz w:val="14"/>
        <w:szCs w:val="14"/>
      </w:rPr>
      <w:fldChar w:fldCharType="begin"/>
    </w:r>
    <w:r w:rsidRPr="00FA1551">
      <w:rPr>
        <w:rStyle w:val="Seitenzahl"/>
        <w:rFonts w:ascii="Arial" w:hAnsi="Arial" w:cs="Arial"/>
        <w:iCs/>
        <w:sz w:val="14"/>
        <w:szCs w:val="14"/>
      </w:rPr>
      <w:instrText xml:space="preserve"> FILENAME   \* MERGEFORMAT </w:instrText>
    </w:r>
    <w:r w:rsidRPr="00FA1551">
      <w:rPr>
        <w:rStyle w:val="Seitenzahl"/>
        <w:rFonts w:ascii="Arial" w:hAnsi="Arial" w:cs="Arial"/>
        <w:iCs/>
        <w:sz w:val="14"/>
        <w:szCs w:val="14"/>
      </w:rPr>
      <w:fldChar w:fldCharType="separate"/>
    </w:r>
    <w:r>
      <w:rPr>
        <w:rStyle w:val="Seitenzahl"/>
        <w:rFonts w:ascii="Arial" w:hAnsi="Arial" w:cs="Arial"/>
        <w:iCs/>
        <w:noProof/>
        <w:sz w:val="14"/>
        <w:szCs w:val="14"/>
      </w:rPr>
      <w:t>SWFB_3-1.02.01_Sonderfreigabe Lieferant.docx</w:t>
    </w:r>
    <w:r w:rsidRPr="00FA1551">
      <w:rPr>
        <w:rStyle w:val="Seitenzahl"/>
        <w:rFonts w:ascii="Arial" w:hAnsi="Arial" w:cs="Arial"/>
        <w:iCs/>
        <w:sz w:val="14"/>
        <w:szCs w:val="14"/>
      </w:rPr>
      <w:fldChar w:fldCharType="end"/>
    </w:r>
    <w:r w:rsidRPr="00FA1551">
      <w:rPr>
        <w:rStyle w:val="Seitenzahl"/>
        <w:rFonts w:ascii="Arial" w:hAnsi="Arial" w:cs="Arial"/>
        <w:iCs/>
        <w:sz w:val="14"/>
        <w:szCs w:val="14"/>
      </w:rPr>
      <w:tab/>
    </w:r>
    <w:r w:rsidRPr="00FA1551">
      <w:rPr>
        <w:rStyle w:val="Seitenzahl"/>
        <w:rFonts w:ascii="Arial" w:hAnsi="Arial" w:cs="Arial"/>
        <w:iCs/>
        <w:sz w:val="14"/>
        <w:szCs w:val="14"/>
      </w:rPr>
      <w:tab/>
    </w:r>
    <w:r w:rsidRPr="00FA1551">
      <w:rPr>
        <w:rFonts w:ascii="Arial" w:hAnsi="Arial" w:cs="Arial"/>
        <w:sz w:val="14"/>
        <w:szCs w:val="14"/>
      </w:rPr>
      <w:t>gültig ab: 26.07.2017</w:t>
    </w:r>
    <w:r w:rsidRPr="00FA1551">
      <w:rPr>
        <w:rFonts w:ascii="Arial" w:hAnsi="Arial" w:cs="Arial"/>
        <w:sz w:val="14"/>
        <w:szCs w:val="14"/>
      </w:rPr>
      <w:tab/>
    </w:r>
  </w:p>
  <w:p w14:paraId="31A1C8A8" w14:textId="3BE67761" w:rsidR="00456299" w:rsidRPr="00FA1551" w:rsidRDefault="00456299" w:rsidP="00646DED">
    <w:pPr>
      <w:pStyle w:val="Fuzeile"/>
      <w:tabs>
        <w:tab w:val="clear" w:pos="4536"/>
        <w:tab w:val="clear" w:pos="9072"/>
        <w:tab w:val="center" w:pos="5670"/>
        <w:tab w:val="right" w:pos="9639"/>
      </w:tabs>
      <w:rPr>
        <w:rStyle w:val="Seitenzahl"/>
        <w:rFonts w:ascii="Arial" w:hAnsi="Arial" w:cs="Arial"/>
        <w:sz w:val="14"/>
        <w:szCs w:val="14"/>
      </w:rPr>
    </w:pPr>
    <w:r w:rsidRPr="00FA1551">
      <w:rPr>
        <w:rStyle w:val="Seitenzahl"/>
        <w:rFonts w:ascii="Arial" w:hAnsi="Arial" w:cs="Arial"/>
        <w:i/>
        <w:iCs/>
        <w:sz w:val="14"/>
        <w:szCs w:val="14"/>
      </w:rPr>
      <w:t>Dieses Dokument unterliegt im ausgedruckten Zustand nicht dem Änderungsdienst.</w:t>
    </w:r>
    <w:r w:rsidRPr="00FA1551">
      <w:rPr>
        <w:rStyle w:val="Seitenzahl"/>
        <w:rFonts w:ascii="Arial" w:hAnsi="Arial" w:cs="Arial"/>
        <w:i/>
        <w:iCs/>
        <w:sz w:val="14"/>
        <w:szCs w:val="14"/>
      </w:rPr>
      <w:tab/>
    </w:r>
    <w:r>
      <w:rPr>
        <w:rStyle w:val="Seitenzahl"/>
        <w:rFonts w:ascii="Arial" w:hAnsi="Arial" w:cs="Arial"/>
        <w:i/>
        <w:iCs/>
        <w:sz w:val="14"/>
        <w:szCs w:val="14"/>
      </w:rPr>
      <w:tab/>
    </w:r>
    <w:r w:rsidRPr="00FA1551">
      <w:rPr>
        <w:rFonts w:ascii="Arial" w:hAnsi="Arial" w:cs="Arial"/>
        <w:sz w:val="14"/>
        <w:szCs w:val="14"/>
      </w:rPr>
      <w:t xml:space="preserve">Seite </w:t>
    </w:r>
    <w:r w:rsidRPr="00FA1551">
      <w:rPr>
        <w:rStyle w:val="Seitenzahl"/>
        <w:rFonts w:ascii="Arial" w:hAnsi="Arial" w:cs="Arial"/>
        <w:sz w:val="14"/>
        <w:szCs w:val="14"/>
      </w:rPr>
      <w:fldChar w:fldCharType="begin"/>
    </w:r>
    <w:r w:rsidRPr="00FA1551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FA1551">
      <w:rPr>
        <w:rStyle w:val="Seitenzahl"/>
        <w:rFonts w:ascii="Arial" w:hAnsi="Arial" w:cs="Arial"/>
        <w:sz w:val="14"/>
        <w:szCs w:val="14"/>
      </w:rPr>
      <w:fldChar w:fldCharType="separate"/>
    </w:r>
    <w:r w:rsidR="00CE425E">
      <w:rPr>
        <w:rStyle w:val="Seitenzahl"/>
        <w:rFonts w:ascii="Arial" w:hAnsi="Arial" w:cs="Arial"/>
        <w:noProof/>
        <w:sz w:val="14"/>
        <w:szCs w:val="14"/>
      </w:rPr>
      <w:t>2</w:t>
    </w:r>
    <w:r w:rsidRPr="00FA1551">
      <w:rPr>
        <w:rStyle w:val="Seitenzahl"/>
        <w:rFonts w:ascii="Arial" w:hAnsi="Arial" w:cs="Arial"/>
        <w:sz w:val="14"/>
        <w:szCs w:val="14"/>
      </w:rPr>
      <w:fldChar w:fldCharType="end"/>
    </w:r>
    <w:r w:rsidRPr="00FA1551">
      <w:rPr>
        <w:rStyle w:val="Seitenzahl"/>
        <w:rFonts w:ascii="Arial" w:hAnsi="Arial" w:cs="Arial"/>
        <w:sz w:val="14"/>
        <w:szCs w:val="14"/>
      </w:rPr>
      <w:t xml:space="preserve"> / </w:t>
    </w:r>
    <w:r w:rsidRPr="00FA1551">
      <w:rPr>
        <w:rStyle w:val="Seitenzahl"/>
        <w:rFonts w:ascii="Arial" w:hAnsi="Arial" w:cs="Arial"/>
        <w:sz w:val="14"/>
        <w:szCs w:val="14"/>
      </w:rPr>
      <w:fldChar w:fldCharType="begin"/>
    </w:r>
    <w:r w:rsidRPr="00FA1551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FA1551">
      <w:rPr>
        <w:rStyle w:val="Seitenzahl"/>
        <w:rFonts w:ascii="Arial" w:hAnsi="Arial" w:cs="Arial"/>
        <w:sz w:val="14"/>
        <w:szCs w:val="14"/>
      </w:rPr>
      <w:fldChar w:fldCharType="separate"/>
    </w:r>
    <w:r w:rsidR="00CE425E">
      <w:rPr>
        <w:rStyle w:val="Seitenzahl"/>
        <w:rFonts w:ascii="Arial" w:hAnsi="Arial" w:cs="Arial"/>
        <w:noProof/>
        <w:sz w:val="14"/>
        <w:szCs w:val="14"/>
      </w:rPr>
      <w:t>2</w:t>
    </w:r>
    <w:r w:rsidRPr="00FA1551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1C8B3" w14:textId="75482496" w:rsidR="00456299" w:rsidRPr="00242322" w:rsidRDefault="00456299" w:rsidP="00287750">
    <w:pPr>
      <w:pStyle w:val="Fuzeile"/>
      <w:pBdr>
        <w:top w:val="single" w:sz="4" w:space="1" w:color="auto"/>
      </w:pBdr>
      <w:tabs>
        <w:tab w:val="clear" w:pos="9072"/>
        <w:tab w:val="right" w:pos="9639"/>
      </w:tabs>
      <w:rPr>
        <w:rFonts w:ascii="Arial" w:hAnsi="Arial" w:cs="Arial"/>
        <w:sz w:val="14"/>
        <w:szCs w:val="14"/>
        <w:lang w:val="en-US"/>
      </w:rPr>
    </w:pPr>
    <w:r w:rsidRPr="00242322">
      <w:rPr>
        <w:rFonts w:ascii="Arial" w:hAnsi="Arial" w:cs="Arial"/>
        <w:sz w:val="14"/>
        <w:szCs w:val="14"/>
        <w:lang w:val="en-US"/>
      </w:rPr>
      <w:t>Do</w:t>
    </w:r>
    <w:r w:rsidR="00242322" w:rsidRPr="00242322">
      <w:rPr>
        <w:rFonts w:ascii="Arial" w:hAnsi="Arial" w:cs="Arial"/>
        <w:sz w:val="14"/>
        <w:szCs w:val="14"/>
        <w:lang w:val="en-US"/>
      </w:rPr>
      <w:t>c</w:t>
    </w:r>
    <w:r w:rsidRPr="00242322">
      <w:rPr>
        <w:rFonts w:ascii="Arial" w:hAnsi="Arial" w:cs="Arial"/>
        <w:sz w:val="14"/>
        <w:szCs w:val="14"/>
        <w:lang w:val="en-US"/>
      </w:rPr>
      <w:t xml:space="preserve">ument </w:t>
    </w:r>
    <w:r w:rsidR="00242322" w:rsidRPr="00242322">
      <w:rPr>
        <w:rFonts w:ascii="Arial" w:hAnsi="Arial" w:cs="Arial"/>
        <w:sz w:val="14"/>
        <w:szCs w:val="14"/>
        <w:lang w:val="en-US"/>
      </w:rPr>
      <w:t>of</w:t>
    </w:r>
    <w:r w:rsidRPr="00242322">
      <w:rPr>
        <w:rFonts w:ascii="Arial" w:hAnsi="Arial" w:cs="Arial"/>
        <w:sz w:val="14"/>
        <w:szCs w:val="14"/>
        <w:lang w:val="en-US"/>
      </w:rPr>
      <w:t xml:space="preserve"> </w:t>
    </w:r>
    <w:r w:rsidR="00242322" w:rsidRPr="00242322">
      <w:rPr>
        <w:rFonts w:ascii="Arial" w:hAnsi="Arial" w:cs="Arial"/>
        <w:sz w:val="14"/>
        <w:szCs w:val="14"/>
        <w:lang w:val="en-US"/>
      </w:rPr>
      <w:t xml:space="preserve">VEM </w:t>
    </w:r>
    <w:r w:rsidRPr="00242322">
      <w:rPr>
        <w:rFonts w:ascii="Arial" w:hAnsi="Arial" w:cs="Arial"/>
        <w:sz w:val="14"/>
        <w:szCs w:val="14"/>
        <w:lang w:val="en-US"/>
      </w:rPr>
      <w:t>Integr</w:t>
    </w:r>
    <w:r w:rsidR="00242322" w:rsidRPr="00242322">
      <w:rPr>
        <w:rFonts w:ascii="Arial" w:hAnsi="Arial" w:cs="Arial"/>
        <w:sz w:val="14"/>
        <w:szCs w:val="14"/>
        <w:lang w:val="en-US"/>
      </w:rPr>
      <w:t>a</w:t>
    </w:r>
    <w:r w:rsidRPr="00242322">
      <w:rPr>
        <w:rFonts w:ascii="Arial" w:hAnsi="Arial" w:cs="Arial"/>
        <w:sz w:val="14"/>
        <w:szCs w:val="14"/>
        <w:lang w:val="en-US"/>
      </w:rPr>
      <w:t>te</w:t>
    </w:r>
    <w:r w:rsidR="00242322" w:rsidRPr="00242322">
      <w:rPr>
        <w:rFonts w:ascii="Arial" w:hAnsi="Arial" w:cs="Arial"/>
        <w:sz w:val="14"/>
        <w:szCs w:val="14"/>
        <w:lang w:val="en-US"/>
      </w:rPr>
      <w:t>d</w:t>
    </w:r>
    <w:r w:rsidRPr="00242322">
      <w:rPr>
        <w:rFonts w:ascii="Arial" w:hAnsi="Arial" w:cs="Arial"/>
        <w:sz w:val="14"/>
        <w:szCs w:val="14"/>
        <w:lang w:val="en-US"/>
      </w:rPr>
      <w:t xml:space="preserve"> Management</w:t>
    </w:r>
    <w:r w:rsidR="00242322" w:rsidRPr="00242322">
      <w:rPr>
        <w:rFonts w:ascii="Arial" w:hAnsi="Arial" w:cs="Arial"/>
        <w:sz w:val="14"/>
        <w:szCs w:val="14"/>
        <w:lang w:val="en-US"/>
      </w:rPr>
      <w:t xml:space="preserve"> S</w:t>
    </w:r>
    <w:r w:rsidRPr="00242322">
      <w:rPr>
        <w:rFonts w:ascii="Arial" w:hAnsi="Arial" w:cs="Arial"/>
        <w:sz w:val="14"/>
        <w:szCs w:val="14"/>
        <w:lang w:val="en-US"/>
      </w:rPr>
      <w:t xml:space="preserve">ystem </w:t>
    </w:r>
    <w:r w:rsidRPr="00242322">
      <w:rPr>
        <w:rFonts w:ascii="Arial" w:hAnsi="Arial" w:cs="Arial"/>
        <w:sz w:val="14"/>
        <w:szCs w:val="14"/>
        <w:lang w:val="en-US"/>
      </w:rPr>
      <w:tab/>
      <w:t xml:space="preserve">                         </w:t>
    </w:r>
    <w:r w:rsidRPr="00242322">
      <w:rPr>
        <w:rFonts w:ascii="Arial" w:hAnsi="Arial" w:cs="Arial"/>
        <w:sz w:val="14"/>
        <w:szCs w:val="14"/>
        <w:lang w:val="en-US"/>
      </w:rPr>
      <w:tab/>
    </w:r>
    <w:r w:rsidR="00A90CCA" w:rsidRPr="00242322">
      <w:rPr>
        <w:rFonts w:ascii="Arial" w:hAnsi="Arial" w:cs="Arial"/>
        <w:sz w:val="14"/>
        <w:szCs w:val="14"/>
        <w:lang w:val="en-US"/>
      </w:rPr>
      <w:t>valid from: 26.07.2017</w:t>
    </w:r>
  </w:p>
  <w:p w14:paraId="31A1C8B5" w14:textId="03B702A9" w:rsidR="00456299" w:rsidRPr="007D77C1" w:rsidRDefault="00456299" w:rsidP="00242322">
    <w:pPr>
      <w:pStyle w:val="Fuzeile"/>
      <w:tabs>
        <w:tab w:val="clear" w:pos="4536"/>
        <w:tab w:val="clear" w:pos="9072"/>
        <w:tab w:val="center" w:pos="5670"/>
        <w:tab w:val="right" w:pos="9639"/>
      </w:tabs>
      <w:rPr>
        <w:rFonts w:ascii="Arial" w:hAnsi="Arial" w:cs="Arial"/>
        <w:sz w:val="14"/>
        <w:szCs w:val="14"/>
      </w:rPr>
    </w:pPr>
    <w:r w:rsidRPr="00A90CCA">
      <w:rPr>
        <w:rStyle w:val="Seitenzahl"/>
        <w:rFonts w:ascii="Arial" w:hAnsi="Arial" w:cs="Arial"/>
        <w:iCs/>
        <w:sz w:val="14"/>
        <w:szCs w:val="14"/>
      </w:rPr>
      <w:fldChar w:fldCharType="begin"/>
    </w:r>
    <w:r w:rsidRPr="00A90CCA">
      <w:rPr>
        <w:rStyle w:val="Seitenzahl"/>
        <w:rFonts w:ascii="Arial" w:hAnsi="Arial" w:cs="Arial"/>
        <w:iCs/>
        <w:sz w:val="14"/>
        <w:szCs w:val="14"/>
      </w:rPr>
      <w:instrText xml:space="preserve"> FILENAME   \* MERGEFORMAT </w:instrText>
    </w:r>
    <w:r w:rsidRPr="00A90CCA">
      <w:rPr>
        <w:rStyle w:val="Seitenzahl"/>
        <w:rFonts w:ascii="Arial" w:hAnsi="Arial" w:cs="Arial"/>
        <w:iCs/>
        <w:sz w:val="14"/>
        <w:szCs w:val="14"/>
      </w:rPr>
      <w:fldChar w:fldCharType="separate"/>
    </w:r>
    <w:r w:rsidR="00F63BA8">
      <w:rPr>
        <w:rStyle w:val="Seitenzahl"/>
        <w:rFonts w:ascii="Arial" w:hAnsi="Arial" w:cs="Arial"/>
        <w:iCs/>
        <w:noProof/>
        <w:sz w:val="14"/>
        <w:szCs w:val="14"/>
      </w:rPr>
      <w:t>VMFB_3-1.02.01.docx</w:t>
    </w:r>
    <w:r w:rsidRPr="00A90CCA">
      <w:rPr>
        <w:rStyle w:val="Seitenzahl"/>
        <w:rFonts w:ascii="Arial" w:hAnsi="Arial" w:cs="Arial"/>
        <w:iCs/>
        <w:sz w:val="14"/>
        <w:szCs w:val="14"/>
      </w:rPr>
      <w:fldChar w:fldCharType="end"/>
    </w:r>
    <w:r w:rsidRPr="00A90CCA">
      <w:rPr>
        <w:rStyle w:val="Seitenzahl"/>
        <w:rFonts w:ascii="Arial" w:hAnsi="Arial" w:cs="Arial"/>
        <w:iCs/>
        <w:sz w:val="14"/>
        <w:szCs w:val="14"/>
      </w:rPr>
      <w:tab/>
    </w:r>
    <w:r w:rsidRPr="007D77C1">
      <w:rPr>
        <w:rStyle w:val="Seitenzahl"/>
        <w:rFonts w:ascii="Arial" w:hAnsi="Arial" w:cs="Arial"/>
        <w:i/>
        <w:iCs/>
        <w:sz w:val="14"/>
        <w:szCs w:val="14"/>
      </w:rPr>
      <w:tab/>
    </w:r>
    <w:r w:rsidRPr="007D77C1">
      <w:rPr>
        <w:rFonts w:ascii="Arial" w:hAnsi="Arial" w:cs="Arial"/>
        <w:sz w:val="14"/>
        <w:szCs w:val="14"/>
      </w:rPr>
      <w:t xml:space="preserve">Seite </w:t>
    </w:r>
    <w:r w:rsidRPr="007D77C1">
      <w:rPr>
        <w:rStyle w:val="Seitenzahl"/>
        <w:rFonts w:ascii="Arial" w:hAnsi="Arial" w:cs="Arial"/>
        <w:sz w:val="14"/>
        <w:szCs w:val="14"/>
      </w:rPr>
      <w:fldChar w:fldCharType="begin"/>
    </w:r>
    <w:r w:rsidRPr="007D77C1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7D77C1">
      <w:rPr>
        <w:rStyle w:val="Seitenzahl"/>
        <w:rFonts w:ascii="Arial" w:hAnsi="Arial" w:cs="Arial"/>
        <w:sz w:val="14"/>
        <w:szCs w:val="14"/>
      </w:rPr>
      <w:fldChar w:fldCharType="separate"/>
    </w:r>
    <w:r w:rsidR="00CE425E">
      <w:rPr>
        <w:rStyle w:val="Seitenzahl"/>
        <w:rFonts w:ascii="Arial" w:hAnsi="Arial" w:cs="Arial"/>
        <w:noProof/>
        <w:sz w:val="14"/>
        <w:szCs w:val="14"/>
      </w:rPr>
      <w:t>1</w:t>
    </w:r>
    <w:r w:rsidRPr="007D77C1">
      <w:rPr>
        <w:rStyle w:val="Seitenzahl"/>
        <w:rFonts w:ascii="Arial" w:hAnsi="Arial" w:cs="Arial"/>
        <w:sz w:val="14"/>
        <w:szCs w:val="14"/>
      </w:rPr>
      <w:fldChar w:fldCharType="end"/>
    </w:r>
    <w:r w:rsidRPr="007D77C1">
      <w:rPr>
        <w:rStyle w:val="Seitenzahl"/>
        <w:rFonts w:ascii="Arial" w:hAnsi="Arial" w:cs="Arial"/>
        <w:sz w:val="14"/>
        <w:szCs w:val="14"/>
      </w:rPr>
      <w:t xml:space="preserve"> / </w:t>
    </w:r>
    <w:r w:rsidRPr="007D77C1">
      <w:rPr>
        <w:rStyle w:val="Seitenzahl"/>
        <w:rFonts w:ascii="Arial" w:hAnsi="Arial" w:cs="Arial"/>
        <w:sz w:val="14"/>
        <w:szCs w:val="14"/>
      </w:rPr>
      <w:fldChar w:fldCharType="begin"/>
    </w:r>
    <w:r w:rsidRPr="007D77C1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7D77C1">
      <w:rPr>
        <w:rStyle w:val="Seitenzahl"/>
        <w:rFonts w:ascii="Arial" w:hAnsi="Arial" w:cs="Arial"/>
        <w:sz w:val="14"/>
        <w:szCs w:val="14"/>
      </w:rPr>
      <w:fldChar w:fldCharType="separate"/>
    </w:r>
    <w:r w:rsidR="00CE425E">
      <w:rPr>
        <w:rStyle w:val="Seitenzahl"/>
        <w:rFonts w:ascii="Arial" w:hAnsi="Arial" w:cs="Arial"/>
        <w:noProof/>
        <w:sz w:val="14"/>
        <w:szCs w:val="14"/>
      </w:rPr>
      <w:t>1</w:t>
    </w:r>
    <w:r w:rsidRPr="007D77C1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1C898" w14:textId="77777777" w:rsidR="00456299" w:rsidRDefault="00456299">
      <w:r>
        <w:separator/>
      </w:r>
    </w:p>
  </w:footnote>
  <w:footnote w:type="continuationSeparator" w:id="0">
    <w:p w14:paraId="31A1C899" w14:textId="77777777" w:rsidR="00456299" w:rsidRDefault="0045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992"/>
    </w:tblGrid>
    <w:tr w:rsidR="00456299" w:rsidRPr="00D81FFE" w14:paraId="31A1C8A1" w14:textId="77777777" w:rsidTr="00D2367B">
      <w:trPr>
        <w:trHeight w:val="794"/>
      </w:trPr>
      <w:tc>
        <w:tcPr>
          <w:tcW w:w="8647" w:type="dxa"/>
          <w:vAlign w:val="bottom"/>
        </w:tcPr>
        <w:p w14:paraId="651F30FF" w14:textId="77777777" w:rsidR="00CE425E" w:rsidRPr="00CE425E" w:rsidRDefault="00CE425E" w:rsidP="00CE425E">
          <w:pPr>
            <w:spacing w:after="40"/>
            <w:rPr>
              <w:rFonts w:ascii="Arial" w:hAnsi="Arial" w:cs="Arial"/>
              <w:color w:val="000000"/>
              <w:sz w:val="18"/>
              <w:szCs w:val="18"/>
              <w:lang w:val="en-GB"/>
            </w:rPr>
          </w:pPr>
          <w:r w:rsidRPr="00CE425E">
            <w:rPr>
              <w:rFonts w:ascii="Arial" w:hAnsi="Arial" w:cs="Arial"/>
              <w:color w:val="000000"/>
              <w:sz w:val="18"/>
              <w:szCs w:val="18"/>
              <w:lang w:val="en-GB"/>
            </w:rPr>
            <w:t>Form</w:t>
          </w:r>
        </w:p>
        <w:p w14:paraId="78A7A350" w14:textId="77777777" w:rsidR="00CE425E" w:rsidRPr="00CE425E" w:rsidRDefault="00CE425E" w:rsidP="00CE425E">
          <w:pPr>
            <w:spacing w:after="40"/>
            <w:rPr>
              <w:rFonts w:ascii="Arial" w:hAnsi="Arial" w:cs="Arial"/>
              <w:color w:val="000000"/>
              <w:sz w:val="20"/>
              <w:szCs w:val="20"/>
              <w:lang w:val="en-GB"/>
            </w:rPr>
          </w:pPr>
          <w:r w:rsidRPr="00CE425E">
            <w:rPr>
              <w:rFonts w:ascii="Arial" w:hAnsi="Arial" w:cs="Arial"/>
              <w:color w:val="000000"/>
              <w:sz w:val="26"/>
              <w:szCs w:val="26"/>
              <w:lang w:val="en-GB"/>
            </w:rPr>
            <w:t>Antrag auf Sonderfreigabe von Lieferant /</w:t>
          </w:r>
          <w:r w:rsidRPr="00CE425E">
            <w:rPr>
              <w:rFonts w:ascii="Arial" w:hAnsi="Arial" w:cs="Arial"/>
              <w:color w:val="000000"/>
              <w:sz w:val="28"/>
              <w:szCs w:val="28"/>
              <w:lang w:val="en-GB"/>
            </w:rPr>
            <w:t xml:space="preserve"> </w:t>
          </w:r>
          <w:r w:rsidRPr="00CE425E">
            <w:rPr>
              <w:rFonts w:ascii="Arial" w:hAnsi="Arial" w:cs="Arial"/>
              <w:color w:val="000000"/>
              <w:sz w:val="28"/>
              <w:szCs w:val="28"/>
              <w:lang w:val="en-GB"/>
            </w:rPr>
            <w:br/>
          </w:r>
          <w:r w:rsidRPr="00287750">
            <w:rPr>
              <w:rFonts w:ascii="Arial" w:hAnsi="Arial" w:cs="Arial"/>
              <w:color w:val="000000"/>
              <w:sz w:val="20"/>
              <w:szCs w:val="20"/>
              <w:lang w:val="en-US"/>
            </w:rPr>
            <w:t xml:space="preserve">Application for special release </w:t>
          </w:r>
          <w:r>
            <w:rPr>
              <w:rFonts w:ascii="Arial" w:hAnsi="Arial" w:cs="Arial"/>
              <w:color w:val="000000"/>
              <w:sz w:val="20"/>
              <w:szCs w:val="20"/>
              <w:lang w:val="en-US"/>
            </w:rPr>
            <w:t>for supplier</w:t>
          </w:r>
          <w:r w:rsidRPr="00CE425E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(NCR)</w:t>
          </w:r>
        </w:p>
        <w:p w14:paraId="31A1C89E" w14:textId="52313DDB" w:rsidR="00456299" w:rsidRPr="00D81FFE" w:rsidRDefault="00CE425E" w:rsidP="00CE425E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VEM Group</w:t>
          </w:r>
        </w:p>
      </w:tc>
      <w:tc>
        <w:tcPr>
          <w:tcW w:w="992" w:type="dxa"/>
        </w:tcPr>
        <w:p w14:paraId="31A1C89F" w14:textId="77777777" w:rsidR="00456299" w:rsidRPr="00B85831" w:rsidRDefault="00456299" w:rsidP="00D2367B">
          <w:pPr>
            <w:tabs>
              <w:tab w:val="left" w:pos="3084"/>
              <w:tab w:val="right" w:pos="5176"/>
              <w:tab w:val="right" w:pos="9354"/>
            </w:tabs>
            <w:jc w:val="right"/>
            <w:rPr>
              <w:rFonts w:ascii="Arial" w:hAnsi="Arial" w:cs="Arial"/>
            </w:rPr>
          </w:pPr>
        </w:p>
        <w:p w14:paraId="31A1C8A0" w14:textId="77777777" w:rsidR="00456299" w:rsidRPr="00D81FFE" w:rsidRDefault="00456299" w:rsidP="00D2367B">
          <w:pPr>
            <w:tabs>
              <w:tab w:val="left" w:pos="3084"/>
              <w:tab w:val="right" w:pos="5176"/>
              <w:tab w:val="right" w:pos="935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D81FFE">
            <w:rPr>
              <w:rFonts w:ascii="Arial" w:hAnsi="Arial" w:cs="Arial"/>
              <w:noProof/>
              <w:sz w:val="20"/>
            </w:rPr>
            <w:drawing>
              <wp:inline distT="0" distB="0" distL="0" distR="0" wp14:anchorId="31A1C8B6" wp14:editId="31A1C8B7">
                <wp:extent cx="504825" cy="504825"/>
                <wp:effectExtent l="0" t="0" r="9525" b="9525"/>
                <wp:docPr id="5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A1C8A2" w14:textId="77777777" w:rsidR="00456299" w:rsidRPr="006207E8" w:rsidRDefault="00456299" w:rsidP="00357A75">
    <w:pPr>
      <w:pBdr>
        <w:bottom w:val="single" w:sz="4" w:space="1" w:color="auto"/>
      </w:pBdr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992"/>
    </w:tblGrid>
    <w:tr w:rsidR="00456299" w:rsidRPr="00D81FFE" w14:paraId="31A1C8B1" w14:textId="77777777" w:rsidTr="00ED06B3">
      <w:trPr>
        <w:trHeight w:val="794"/>
      </w:trPr>
      <w:tc>
        <w:tcPr>
          <w:tcW w:w="8647" w:type="dxa"/>
          <w:vAlign w:val="bottom"/>
        </w:tcPr>
        <w:tbl>
          <w:tblPr>
            <w:tblStyle w:val="Tabellenraster"/>
            <w:tblW w:w="99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1276"/>
          </w:tblGrid>
          <w:tr w:rsidR="00456299" w:rsidRPr="00D81FFE" w14:paraId="31A1C8AD" w14:textId="77777777" w:rsidTr="00ED06B3">
            <w:trPr>
              <w:trHeight w:val="794"/>
            </w:trPr>
            <w:tc>
              <w:tcPr>
                <w:tcW w:w="8647" w:type="dxa"/>
                <w:vAlign w:val="bottom"/>
              </w:tcPr>
              <w:p w14:paraId="31A1C8A9" w14:textId="3D7210D1" w:rsidR="00456299" w:rsidRPr="00CE425E" w:rsidRDefault="00456299" w:rsidP="00ED06B3">
                <w:pPr>
                  <w:spacing w:after="40"/>
                  <w:rPr>
                    <w:rFonts w:ascii="Arial" w:hAnsi="Arial" w:cs="Arial"/>
                    <w:color w:val="000000"/>
                    <w:sz w:val="18"/>
                    <w:szCs w:val="18"/>
                    <w:lang w:val="en-GB"/>
                  </w:rPr>
                </w:pPr>
                <w:r w:rsidRPr="00CE425E">
                  <w:rPr>
                    <w:rFonts w:ascii="Arial" w:hAnsi="Arial" w:cs="Arial"/>
                    <w:color w:val="000000"/>
                    <w:sz w:val="18"/>
                    <w:szCs w:val="18"/>
                    <w:lang w:val="en-GB"/>
                  </w:rPr>
                  <w:t>Form</w:t>
                </w:r>
              </w:p>
              <w:p w14:paraId="31A1C8AA" w14:textId="77777777" w:rsidR="00456299" w:rsidRPr="00CE425E" w:rsidRDefault="00456299" w:rsidP="00ED06B3">
                <w:pPr>
                  <w:spacing w:after="40"/>
                  <w:rPr>
                    <w:rFonts w:ascii="Arial" w:hAnsi="Arial" w:cs="Arial"/>
                    <w:color w:val="000000"/>
                    <w:sz w:val="20"/>
                    <w:szCs w:val="20"/>
                    <w:lang w:val="en-GB"/>
                  </w:rPr>
                </w:pPr>
                <w:r w:rsidRPr="00CE425E">
                  <w:rPr>
                    <w:rFonts w:ascii="Arial" w:hAnsi="Arial" w:cs="Arial"/>
                    <w:color w:val="000000"/>
                    <w:sz w:val="26"/>
                    <w:szCs w:val="26"/>
                    <w:lang w:val="en-GB"/>
                  </w:rPr>
                  <w:t>Antrag auf Sonderfreigabe von Lieferant /</w:t>
                </w:r>
                <w:r w:rsidRPr="00CE425E">
                  <w:rPr>
                    <w:rFonts w:ascii="Arial" w:hAnsi="Arial" w:cs="Arial"/>
                    <w:color w:val="000000"/>
                    <w:sz w:val="28"/>
                    <w:szCs w:val="28"/>
                    <w:lang w:val="en-GB"/>
                  </w:rPr>
                  <w:t xml:space="preserve"> </w:t>
                </w:r>
                <w:r w:rsidRPr="00CE425E">
                  <w:rPr>
                    <w:rFonts w:ascii="Arial" w:hAnsi="Arial" w:cs="Arial"/>
                    <w:color w:val="000000"/>
                    <w:sz w:val="28"/>
                    <w:szCs w:val="28"/>
                    <w:lang w:val="en-GB"/>
                  </w:rPr>
                  <w:br/>
                </w:r>
                <w:r w:rsidRPr="00287750">
                  <w:rPr>
                    <w:rFonts w:ascii="Arial" w:hAnsi="Arial" w:cs="Arial"/>
                    <w:color w:val="000000"/>
                    <w:sz w:val="20"/>
                    <w:szCs w:val="20"/>
                    <w:lang w:val="en-US"/>
                  </w:rPr>
                  <w:t xml:space="preserve">Application for special release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  <w:lang w:val="en-US"/>
                  </w:rPr>
                  <w:t>for supplier</w:t>
                </w:r>
                <w:r w:rsidRPr="00CE425E">
                  <w:rPr>
                    <w:rFonts w:ascii="Arial" w:hAnsi="Arial" w:cs="Arial"/>
                    <w:color w:val="000000"/>
                    <w:sz w:val="20"/>
                    <w:szCs w:val="20"/>
                    <w:lang w:val="en-GB"/>
                  </w:rPr>
                  <w:t xml:space="preserve"> (NCR)</w:t>
                </w:r>
              </w:p>
              <w:p w14:paraId="31A1C8AB" w14:textId="1C414702" w:rsidR="00456299" w:rsidRPr="00A90CCA" w:rsidRDefault="00A90CCA" w:rsidP="00ED06B3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VEM Group</w:t>
                </w:r>
              </w:p>
            </w:tc>
            <w:tc>
              <w:tcPr>
                <w:tcW w:w="1276" w:type="dxa"/>
              </w:tcPr>
              <w:p w14:paraId="31A1C8AC" w14:textId="77777777" w:rsidR="00456299" w:rsidRPr="00D81FFE" w:rsidRDefault="00456299" w:rsidP="00ED06B3">
                <w:pPr>
                  <w:tabs>
                    <w:tab w:val="left" w:pos="3084"/>
                    <w:tab w:val="right" w:pos="5176"/>
                    <w:tab w:val="right" w:pos="9354"/>
                  </w:tabs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</w:rPr>
                  <w:tab/>
                </w:r>
              </w:p>
            </w:tc>
          </w:tr>
        </w:tbl>
        <w:p w14:paraId="31A1C8AE" w14:textId="77777777" w:rsidR="00456299" w:rsidRPr="00D81FFE" w:rsidRDefault="00456299" w:rsidP="00ED06B3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992" w:type="dxa"/>
        </w:tcPr>
        <w:p w14:paraId="31A1C8AF" w14:textId="77777777" w:rsidR="00456299" w:rsidRPr="00B85831" w:rsidRDefault="00456299" w:rsidP="00ED06B3">
          <w:pPr>
            <w:tabs>
              <w:tab w:val="left" w:pos="3084"/>
              <w:tab w:val="right" w:pos="5176"/>
              <w:tab w:val="right" w:pos="9354"/>
            </w:tabs>
            <w:jc w:val="right"/>
            <w:rPr>
              <w:rFonts w:ascii="Arial" w:hAnsi="Arial" w:cs="Arial"/>
            </w:rPr>
          </w:pPr>
        </w:p>
        <w:p w14:paraId="31A1C8B0" w14:textId="77777777" w:rsidR="00456299" w:rsidRPr="00D81FFE" w:rsidRDefault="00456299" w:rsidP="00ED06B3">
          <w:pPr>
            <w:tabs>
              <w:tab w:val="left" w:pos="3084"/>
              <w:tab w:val="right" w:pos="5176"/>
              <w:tab w:val="right" w:pos="935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D81FFE">
            <w:rPr>
              <w:rFonts w:ascii="Arial" w:hAnsi="Arial" w:cs="Arial"/>
              <w:noProof/>
              <w:sz w:val="20"/>
            </w:rPr>
            <w:drawing>
              <wp:inline distT="0" distB="0" distL="0" distR="0" wp14:anchorId="31A1C8B8" wp14:editId="31A1C8B9">
                <wp:extent cx="504825" cy="504825"/>
                <wp:effectExtent l="0" t="0" r="9525" b="9525"/>
                <wp:docPr id="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A1C8B2" w14:textId="77777777" w:rsidR="00456299" w:rsidRPr="00A90CCA" w:rsidRDefault="00456299" w:rsidP="00357A75">
    <w:pPr>
      <w:pStyle w:val="Kopfzeile"/>
      <w:pBdr>
        <w:bottom w:val="single" w:sz="4" w:space="1" w:color="auto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8B0718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6E213F"/>
    <w:multiLevelType w:val="hybridMultilevel"/>
    <w:tmpl w:val="39C6B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869B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2A2"/>
    <w:multiLevelType w:val="hybridMultilevel"/>
    <w:tmpl w:val="D12CFF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774E1"/>
    <w:multiLevelType w:val="hybridMultilevel"/>
    <w:tmpl w:val="4BCE878E"/>
    <w:lvl w:ilvl="0" w:tplc="27008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D6A38"/>
    <w:multiLevelType w:val="hybridMultilevel"/>
    <w:tmpl w:val="4596E142"/>
    <w:lvl w:ilvl="0" w:tplc="FFFFFFFF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E8075F5"/>
    <w:multiLevelType w:val="hybridMultilevel"/>
    <w:tmpl w:val="39C6B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869B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645B"/>
    <w:multiLevelType w:val="hybridMultilevel"/>
    <w:tmpl w:val="379CE57A"/>
    <w:lvl w:ilvl="0" w:tplc="220ECFE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54E50"/>
    <w:multiLevelType w:val="multilevel"/>
    <w:tmpl w:val="1A26950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E5D1E6A"/>
    <w:multiLevelType w:val="hybridMultilevel"/>
    <w:tmpl w:val="EC10E3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23EC1"/>
    <w:multiLevelType w:val="hybridMultilevel"/>
    <w:tmpl w:val="7D98B5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717DD"/>
    <w:multiLevelType w:val="multilevel"/>
    <w:tmpl w:val="A6268F98"/>
    <w:lvl w:ilvl="0">
      <w:numFmt w:val="decimal"/>
      <w:pStyle w:val="berschrift8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98D03F2"/>
    <w:multiLevelType w:val="hybridMultilevel"/>
    <w:tmpl w:val="0F907716"/>
    <w:lvl w:ilvl="0" w:tplc="27008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5607"/>
    <w:multiLevelType w:val="hybridMultilevel"/>
    <w:tmpl w:val="0BA8B1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08F7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107FB"/>
    <w:multiLevelType w:val="hybridMultilevel"/>
    <w:tmpl w:val="5E6CD2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F7BB5"/>
    <w:multiLevelType w:val="hybridMultilevel"/>
    <w:tmpl w:val="223821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1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s2ziAs42YVOTlTe9PJGMWg9h0OL2dkZADC0ver5toqy1XeBa9feYJV4Oiz5U+7j0AMcC65esIeIxqiqAboh0Q==" w:salt="UY4ZdLEJlRbXqOIbFexfhA=="/>
  <w:defaultTabStop w:val="708"/>
  <w:autoHyphenation/>
  <w:hyphenationZone w:val="425"/>
  <w:doNotHyphenateCaps/>
  <w:characterSpacingControl w:val="doNotCompress"/>
  <w:hdrShapeDefaults>
    <o:shapedefaults v:ext="edit" spidmax="78849" fillcolor="white" stroke="f">
      <v:fill color="white"/>
      <v:stroke on="f"/>
      <v:textbox inset="0,1mm,0,0"/>
      <o:colormru v:ext="edit" colors="#ddd,#eaeaea,#28498c,gray,#cf3,#6f9,#9f9,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98"/>
    <w:rsid w:val="00000F85"/>
    <w:rsid w:val="00013F47"/>
    <w:rsid w:val="00017E4B"/>
    <w:rsid w:val="00077F28"/>
    <w:rsid w:val="000C6F0F"/>
    <w:rsid w:val="000D5949"/>
    <w:rsid w:val="000F0414"/>
    <w:rsid w:val="00105414"/>
    <w:rsid w:val="001475F3"/>
    <w:rsid w:val="001611CE"/>
    <w:rsid w:val="00164AB4"/>
    <w:rsid w:val="001A1E9E"/>
    <w:rsid w:val="001F1B73"/>
    <w:rsid w:val="002139D6"/>
    <w:rsid w:val="002252A5"/>
    <w:rsid w:val="00242322"/>
    <w:rsid w:val="0025049F"/>
    <w:rsid w:val="002866BF"/>
    <w:rsid w:val="00287750"/>
    <w:rsid w:val="002A0975"/>
    <w:rsid w:val="002C7546"/>
    <w:rsid w:val="002C79C5"/>
    <w:rsid w:val="00302EAD"/>
    <w:rsid w:val="0033106A"/>
    <w:rsid w:val="00331DE6"/>
    <w:rsid w:val="003369BE"/>
    <w:rsid w:val="00343118"/>
    <w:rsid w:val="003536B3"/>
    <w:rsid w:val="00354E58"/>
    <w:rsid w:val="00357A75"/>
    <w:rsid w:val="00363DE8"/>
    <w:rsid w:val="00395EA0"/>
    <w:rsid w:val="003B4DE0"/>
    <w:rsid w:val="003C636D"/>
    <w:rsid w:val="004074CF"/>
    <w:rsid w:val="00450194"/>
    <w:rsid w:val="00456299"/>
    <w:rsid w:val="0047672E"/>
    <w:rsid w:val="004B0562"/>
    <w:rsid w:val="004B3C61"/>
    <w:rsid w:val="004D318C"/>
    <w:rsid w:val="004D4814"/>
    <w:rsid w:val="004E535C"/>
    <w:rsid w:val="00550398"/>
    <w:rsid w:val="00551378"/>
    <w:rsid w:val="005577B5"/>
    <w:rsid w:val="00582147"/>
    <w:rsid w:val="005A0CC8"/>
    <w:rsid w:val="005C113B"/>
    <w:rsid w:val="005C1746"/>
    <w:rsid w:val="005C1780"/>
    <w:rsid w:val="005E5281"/>
    <w:rsid w:val="005E7536"/>
    <w:rsid w:val="006207E8"/>
    <w:rsid w:val="00626ADA"/>
    <w:rsid w:val="006368D0"/>
    <w:rsid w:val="00646DED"/>
    <w:rsid w:val="006633C4"/>
    <w:rsid w:val="00664F5A"/>
    <w:rsid w:val="006704D7"/>
    <w:rsid w:val="00676B0A"/>
    <w:rsid w:val="006A0678"/>
    <w:rsid w:val="006A2B94"/>
    <w:rsid w:val="006A30A5"/>
    <w:rsid w:val="006C5799"/>
    <w:rsid w:val="006C7B26"/>
    <w:rsid w:val="006D02FC"/>
    <w:rsid w:val="006D5868"/>
    <w:rsid w:val="006F239B"/>
    <w:rsid w:val="006F6C79"/>
    <w:rsid w:val="0071440E"/>
    <w:rsid w:val="007313AB"/>
    <w:rsid w:val="00757875"/>
    <w:rsid w:val="00791555"/>
    <w:rsid w:val="007B5F55"/>
    <w:rsid w:val="007D77C1"/>
    <w:rsid w:val="007F28F7"/>
    <w:rsid w:val="0080636F"/>
    <w:rsid w:val="00814575"/>
    <w:rsid w:val="008150B1"/>
    <w:rsid w:val="00823CF6"/>
    <w:rsid w:val="008364CB"/>
    <w:rsid w:val="0084467C"/>
    <w:rsid w:val="0089040D"/>
    <w:rsid w:val="00897342"/>
    <w:rsid w:val="008A7632"/>
    <w:rsid w:val="008C6896"/>
    <w:rsid w:val="008E13FB"/>
    <w:rsid w:val="0090771C"/>
    <w:rsid w:val="00910381"/>
    <w:rsid w:val="009230C9"/>
    <w:rsid w:val="00942662"/>
    <w:rsid w:val="00955DF2"/>
    <w:rsid w:val="009564DD"/>
    <w:rsid w:val="009634B6"/>
    <w:rsid w:val="0097025D"/>
    <w:rsid w:val="0097504A"/>
    <w:rsid w:val="009860A5"/>
    <w:rsid w:val="009936F9"/>
    <w:rsid w:val="009A6B6A"/>
    <w:rsid w:val="009A76B6"/>
    <w:rsid w:val="009D0DF6"/>
    <w:rsid w:val="00A057B6"/>
    <w:rsid w:val="00A20C50"/>
    <w:rsid w:val="00A246B3"/>
    <w:rsid w:val="00A246F4"/>
    <w:rsid w:val="00A5587B"/>
    <w:rsid w:val="00A771EF"/>
    <w:rsid w:val="00A85AD9"/>
    <w:rsid w:val="00A90CCA"/>
    <w:rsid w:val="00AC65DC"/>
    <w:rsid w:val="00AC67C4"/>
    <w:rsid w:val="00B21F57"/>
    <w:rsid w:val="00B26CDC"/>
    <w:rsid w:val="00B5686B"/>
    <w:rsid w:val="00B62CA6"/>
    <w:rsid w:val="00B71C06"/>
    <w:rsid w:val="00B73BA0"/>
    <w:rsid w:val="00B7787C"/>
    <w:rsid w:val="00B84776"/>
    <w:rsid w:val="00B9096B"/>
    <w:rsid w:val="00B959CE"/>
    <w:rsid w:val="00B97914"/>
    <w:rsid w:val="00BA1E30"/>
    <w:rsid w:val="00BA632E"/>
    <w:rsid w:val="00BB5DDA"/>
    <w:rsid w:val="00BD1B55"/>
    <w:rsid w:val="00BD43F5"/>
    <w:rsid w:val="00BF76EC"/>
    <w:rsid w:val="00C0282E"/>
    <w:rsid w:val="00C20339"/>
    <w:rsid w:val="00C21D2E"/>
    <w:rsid w:val="00C25CBB"/>
    <w:rsid w:val="00C34409"/>
    <w:rsid w:val="00C53665"/>
    <w:rsid w:val="00C655AC"/>
    <w:rsid w:val="00C7258A"/>
    <w:rsid w:val="00C927DD"/>
    <w:rsid w:val="00C95DC9"/>
    <w:rsid w:val="00C97AF5"/>
    <w:rsid w:val="00CA50FC"/>
    <w:rsid w:val="00CB5DF6"/>
    <w:rsid w:val="00CC3A53"/>
    <w:rsid w:val="00CC6600"/>
    <w:rsid w:val="00CD1CE6"/>
    <w:rsid w:val="00CD2DCE"/>
    <w:rsid w:val="00CE425E"/>
    <w:rsid w:val="00D1053D"/>
    <w:rsid w:val="00D2367B"/>
    <w:rsid w:val="00D704BA"/>
    <w:rsid w:val="00D71B8E"/>
    <w:rsid w:val="00D81FFE"/>
    <w:rsid w:val="00DA05B9"/>
    <w:rsid w:val="00DE4116"/>
    <w:rsid w:val="00DE4C16"/>
    <w:rsid w:val="00E01D93"/>
    <w:rsid w:val="00E21F27"/>
    <w:rsid w:val="00E53260"/>
    <w:rsid w:val="00E61557"/>
    <w:rsid w:val="00E644CB"/>
    <w:rsid w:val="00EB3C7F"/>
    <w:rsid w:val="00EB4140"/>
    <w:rsid w:val="00EB65FD"/>
    <w:rsid w:val="00ED06B3"/>
    <w:rsid w:val="00EE5653"/>
    <w:rsid w:val="00EF71F4"/>
    <w:rsid w:val="00F00175"/>
    <w:rsid w:val="00F2386F"/>
    <w:rsid w:val="00F24A59"/>
    <w:rsid w:val="00F26230"/>
    <w:rsid w:val="00F35A02"/>
    <w:rsid w:val="00F45143"/>
    <w:rsid w:val="00F63BA8"/>
    <w:rsid w:val="00F73681"/>
    <w:rsid w:val="00F73898"/>
    <w:rsid w:val="00FA1551"/>
    <w:rsid w:val="00FA2987"/>
    <w:rsid w:val="00FA46EA"/>
    <w:rsid w:val="00FA4CEB"/>
    <w:rsid w:val="00FC3A23"/>
    <w:rsid w:val="00FE5D3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color="white" stroke="f">
      <v:fill color="white"/>
      <v:stroke on="f"/>
      <v:textbox inset="0,1mm,0,0"/>
      <o:colormru v:ext="edit" colors="#ddd,#eaeaea,#28498c,gray,#cf3,#6f9,#9f9,#9f6"/>
    </o:shapedefaults>
    <o:shapelayout v:ext="edit">
      <o:idmap v:ext="edit" data="1"/>
    </o:shapelayout>
  </w:shapeDefaults>
  <w:decimalSymbol w:val=","/>
  <w:listSeparator w:val=";"/>
  <w14:docId w14:val="31A1C80D"/>
  <w15:docId w15:val="{D54E4E0F-3408-4540-A602-0D4C7568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113B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22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Cs w:val="22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sz w:val="18"/>
      <w:szCs w:val="28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18"/>
      <w:szCs w:val="18"/>
      <w:lang w:val="it-IT"/>
    </w:rPr>
  </w:style>
  <w:style w:type="paragraph" w:styleId="berschrift7">
    <w:name w:val="heading 7"/>
    <w:basedOn w:val="Standard"/>
    <w:next w:val="Standard"/>
    <w:qFormat/>
    <w:pPr>
      <w:keepNext/>
      <w:spacing w:after="60"/>
      <w:ind w:left="113" w:right="113"/>
      <w:outlineLvl w:val="6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styleId="berschrift8">
    <w:name w:val="heading 8"/>
    <w:basedOn w:val="Standard"/>
    <w:next w:val="Standard"/>
    <w:qFormat/>
    <w:pPr>
      <w:keepNext/>
      <w:numPr>
        <w:numId w:val="6"/>
      </w:numPr>
      <w:tabs>
        <w:tab w:val="left" w:pos="1701"/>
        <w:tab w:val="left" w:pos="7655"/>
      </w:tabs>
      <w:outlineLvl w:val="7"/>
    </w:pPr>
    <w:rPr>
      <w:rFonts w:ascii="Arial" w:hAnsi="Arial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 w:cs="Arial"/>
      <w:sz w:val="20"/>
    </w:rPr>
  </w:style>
  <w:style w:type="paragraph" w:styleId="Textkrper2">
    <w:name w:val="Body Text 2"/>
    <w:basedOn w:val="Standard"/>
    <w:pPr>
      <w:jc w:val="center"/>
    </w:pPr>
    <w:rPr>
      <w:rFonts w:ascii="Arial" w:hAnsi="Arial" w:cs="Arial"/>
      <w:sz w:val="20"/>
    </w:rPr>
  </w:style>
  <w:style w:type="paragraph" w:styleId="Textkrper3">
    <w:name w:val="Body Text 3"/>
    <w:basedOn w:val="Standard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t1Text1">
    <w:name w:val="t1_Text1"/>
    <w:basedOn w:val="Standard"/>
    <w:pPr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Text">
    <w:name w:val="Text"/>
    <w:basedOn w:val="Standard"/>
    <w:pPr>
      <w:spacing w:before="240"/>
    </w:pPr>
    <w:rPr>
      <w:rFonts w:ascii="Arial" w:hAnsi="Arial"/>
      <w:sz w:val="22"/>
      <w:szCs w:val="20"/>
    </w:rPr>
  </w:style>
  <w:style w:type="paragraph" w:styleId="Textkrper-Einzug3">
    <w:name w:val="Body Text Indent 3"/>
    <w:basedOn w:val="Standard"/>
    <w:pPr>
      <w:ind w:left="705"/>
    </w:pPr>
    <w:rPr>
      <w:rFonts w:ascii="Tahoma" w:hAnsi="Tahoma" w:cs="Tahoma"/>
      <w:sz w:val="22"/>
      <w:szCs w:val="20"/>
    </w:rPr>
  </w:style>
  <w:style w:type="paragraph" w:styleId="Aufzhlungszeichen2">
    <w:name w:val="List Bullet 2"/>
    <w:basedOn w:val="Standard"/>
    <w:autoRedefine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customStyle="1" w:styleId="xl51">
    <w:name w:val="xl51"/>
    <w:basedOn w:val="Standard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Sprechblasentext">
    <w:name w:val="Balloon Text"/>
    <w:basedOn w:val="Standard"/>
    <w:link w:val="SprechblasentextZchn"/>
    <w:rsid w:val="00C21D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21D2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81FFE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D1B5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2877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1611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C79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3988902EAE4AFC86465502BD00B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9FD9D-3A07-4C30-82DE-B024EEC7D636}"/>
      </w:docPartPr>
      <w:docPartBody>
        <w:p w:rsidR="00C2116C" w:rsidRDefault="006F2FC3" w:rsidP="006F2FC3">
          <w:pPr>
            <w:pStyle w:val="B23988902EAE4AFC86465502BD00BFC9"/>
          </w:pPr>
          <w:r w:rsidRPr="009B63F3">
            <w:rPr>
              <w:rStyle w:val="Platzhaltertext"/>
            </w:rPr>
            <w:t>Wählen Sie ein Element aus.</w:t>
          </w:r>
        </w:p>
      </w:docPartBody>
    </w:docPart>
    <w:docPart>
      <w:docPartPr>
        <w:name w:val="55D15B12BDFD40109EE5502AA8D64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4E981-F50B-4C4E-9B07-2EB191CE2E04}"/>
      </w:docPartPr>
      <w:docPartBody>
        <w:p w:rsidR="00C2116C" w:rsidRDefault="00C2116C" w:rsidP="00C2116C">
          <w:pPr>
            <w:pStyle w:val="55D15B12BDFD40109EE5502AA8D643FF"/>
          </w:pPr>
          <w:r w:rsidRPr="0058299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C3"/>
    <w:rsid w:val="006F2FC3"/>
    <w:rsid w:val="00C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AD3F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116C"/>
    <w:rPr>
      <w:color w:val="808080"/>
    </w:rPr>
  </w:style>
  <w:style w:type="paragraph" w:customStyle="1" w:styleId="B23988902EAE4AFC86465502BD00BFC9">
    <w:name w:val="B23988902EAE4AFC86465502BD00BFC9"/>
    <w:rsid w:val="006F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15B12BDFD40109EE5502AA8D643FF">
    <w:name w:val="55D15B12BDFD40109EE5502AA8D643FF"/>
    <w:rsid w:val="00C21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p:Policy xmlns:p="office.server.policy" id="" local="true">
  <p:Name>QM-Dokument</p:Name>
  <p:Description>Inhaltsrichtlinie des Löschkonzepts von November 2019</p:Description>
  <p:Statement>Inhaltsrichtlinie des Löschkonzepts
Ablauffrist Kurz = 1 Monat, Mittel = 1 Jahr, Lang = 3 Jahre, wenn Ablauffrist erreicht Benachrichtigung, bei Ablauffrist + 1 Monat Verschieben in den Papierkorb</p:Statement>
  <p:PolicyItems>
    <p:PolicyItem featureId="Microsoft.Office.RecordsManagement.PolicyFeatures.Expiration" staticId="0x0101000A89FD3A5BD39D438565CC4B01930E16|1519014973" UniqueId="978c0429-2fc4-4dfe-ab40-9c797a79659d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 recur="true" offset="7" unit="days">
                <formula id="Microsoft.Office.RecordsManagement.PolicyFeatures.Expiration.Formula.BuiltIn">
                  <number>0</number>
                  <property>RetentionDate</property>
                  <propertyId>e67106d1-385c-4b96-a0e1-cf77097802c4</propertyId>
                  <period>days</period>
                </formula>
                <action type="workflow" id="1e1ad67d-8162-40e0-adea-8311b85abce2"/>
              </data>
              <data stageId="2">
                <formula id="Microsoft.Office.RecordsManagement.PolicyFeatures.Expiration.Formula.BuiltIn">
                  <number>1</number>
                  <property>RetentionDate</property>
                  <propertyId>e67106d1-385c-4b96-a0e1-cf77097802c4</propertyId>
                  <period>months</period>
                </formula>
                <action type="workflow" id="10050787-f5d9-4d63-b6ad-e3c01fd20c2c"/>
              </data>
              <data stageId="3">
                <formula id="Microsoft.Office.RecordsManagement.PolicyFeatures.Expiration.Formula.BuiltIn">
                  <number>45</number>
                  <property>RetentionDate</property>
                  <propertyId>e67106d1-385c-4b96-a0e1-cf77097802c4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373e64f4a234329a6e50f8319887bd5 xmlns="403ba416-fbe2-472a-bee4-75ce7ee429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f2476a46-021e-4cca-8286-3aa4642034fa</TermId>
        </TermInfo>
        <TermInfo xmlns="http://schemas.microsoft.com/office/infopath/2007/PartnerControls">
          <TermName xmlns="http://schemas.microsoft.com/office/infopath/2007/PartnerControls">Qualitätssicherung</TermName>
          <TermId xmlns="http://schemas.microsoft.com/office/infopath/2007/PartnerControls">ba3fd9a2-e5dd-4362-86ac-3d2d79f47830</TermId>
        </TermInfo>
        <TermInfo xmlns="http://schemas.microsoft.com/office/infopath/2007/PartnerControls">
          <TermName xmlns="http://schemas.microsoft.com/office/infopath/2007/PartnerControls">Lieferanten</TermName>
          <TermId xmlns="http://schemas.microsoft.com/office/infopath/2007/PartnerControls">cba2b9cd-49d0-4a95-860b-d43a7e19b55e</TermId>
        </TermInfo>
      </Terms>
    </m373e64f4a234329a6e50f8319887bd5>
    <dea1e131ab244f2c9ca17eecb59efb22 xmlns="403ba416-fbe2-472a-bee4-75ce7ee429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VEM</TermName>
          <TermId xmlns="http://schemas.microsoft.com/office/infopath/2007/PartnerControls">ac4d06ed-3b9c-43fc-b149-9626429ce9f3</TermId>
        </TermInfo>
      </Terms>
    </dea1e131ab244f2c9ca17eecb59efb22>
    <fb286027b83d43be91760d0690566167 xmlns="403ba416-fbe2-472a-bee4-75ce7ee429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QS Qualitätssicherung</TermName>
          <TermId xmlns="http://schemas.microsoft.com/office/infopath/2007/PartnerControls">d402e1ff-926d-44d5-b435-f0d694270466</TermId>
        </TermInfo>
      </Terms>
    </fb286027b83d43be91760d0690566167>
    <Standort xmlns="403ba416-fbe2-472a-bee4-75ce7ee4293b" xsi:nil="true"/>
    <TaxCatchAll xmlns="403ba416-fbe2-472a-bee4-75ce7ee4293b">
      <Value>284</Value>
      <Value>622</Value>
      <Value>621</Value>
      <Value>532</Value>
      <Value>275</Value>
      <Value>1</Value>
    </TaxCatchAll>
    <_dlc_DocId xmlns="403ba416-fbe2-472a-bee4-75ce7ee4293b">VEM1-388-843</_dlc_DocId>
    <_dlc_DocIdUrl xmlns="403ba416-fbe2-472a-bee4-75ce7ee4293b">
      <Url>https://vem-intranet/standorte/gruppe/_layouts/15/DocIdRedir.aspx?ID=VEM1-388-843</Url>
      <Description>VEM1-388-843</Description>
    </_dlc_DocIdUrl>
    <VEM-Sprache xmlns="403ba416-fbe2-472a-bee4-75ce7ee4293b">de/en</VEM-Sprache>
    <bc8bcfe561f646379ad42072cb4cfc62 xmlns="403ba416-fbe2-472a-bee4-75ce7ee429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Q 7.5</TermName>
          <TermId xmlns="http://schemas.microsoft.com/office/infopath/2007/PartnerControls">b7a7f952-c8e2-49dd-8d44-809bdd0f1874</TermId>
        </TermInfo>
      </Terms>
    </bc8bcfe561f646379ad42072cb4cfc62>
    <Dokumentverantwortlicher xmlns="403ba416-fbe2-472a-bee4-75ce7ee4293b">
      <UserInfo>
        <DisplayName>Steinhorst, Tommy</DisplayName>
        <AccountId>1959</AccountId>
        <AccountType/>
      </UserInfo>
    </Dokumentverantwortlicher>
    <Prozessverantwortlicher xmlns="403ba416-fbe2-472a-bee4-75ce7ee4293b">
      <UserInfo>
        <DisplayName>Macion, Marco</DisplayName>
        <AccountId>32</AccountId>
        <AccountType/>
      </UserInfo>
    </Prozessverantwortlicher>
    <Ablauffrist xmlns="403ba416-fbe2-472a-bee4-75ce7ee4293b">Lang</Ablauffrist>
    <RetentionDate xmlns="403ba416-fbe2-472a-bee4-75ce7ee4293b" xsi:nil="true"/>
    <n6d5bc04d4b44c4eabd40ea6829ab1ab xmlns="403ba416-fbe2-472a-bee4-75ce7ee4293b" xsi:nil="true"/>
    <o910dcdecfb746bda5dcd06b303b6ca2 xmlns="403ba416-fbe2-472a-bee4-75ce7ee4293b" xsi:nil="true"/>
    <Formular-Bereich xmlns="403ba416-fbe2-472a-bee4-75ce7ee429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blatt" ma:contentTypeID="0x0101000A89FD3A5BD39D438565CC4B01930E160400CF03CBFF6A405B4B9508C67B6AB2EBE9" ma:contentTypeVersion="60" ma:contentTypeDescription="" ma:contentTypeScope="" ma:versionID="86e0c8990c159633108b242d8d03c6ea">
  <xsd:schema xmlns:xsd="http://www.w3.org/2001/XMLSchema" xmlns:xs="http://www.w3.org/2001/XMLSchema" xmlns:p="http://schemas.microsoft.com/office/2006/metadata/properties" xmlns:ns1="http://schemas.microsoft.com/sharepoint/v3" xmlns:ns2="403ba416-fbe2-472a-bee4-75ce7ee4293b" targetNamespace="http://schemas.microsoft.com/office/2006/metadata/properties" ma:root="true" ma:fieldsID="b105f29fa612308a805ed84c5156c661" ns1:_="" ns2:_="">
    <xsd:import namespace="http://schemas.microsoft.com/sharepoint/v3"/>
    <xsd:import namespace="403ba416-fbe2-472a-bee4-75ce7ee4293b"/>
    <xsd:element name="properties">
      <xsd:complexType>
        <xsd:sequence>
          <xsd:element name="documentManagement">
            <xsd:complexType>
              <xsd:all>
                <xsd:element ref="ns2:Standort" minOccurs="0"/>
                <xsd:element ref="ns2:VEM-Sprache" minOccurs="0"/>
                <xsd:element ref="ns2:Ablauffrist" minOccurs="0"/>
                <xsd:element ref="ns2:Dokumentverantwortlicher" minOccurs="0"/>
                <xsd:element ref="ns2:Prozessverantwortlicher" minOccurs="0"/>
                <xsd:element ref="ns2:RetentionDate" minOccurs="0"/>
                <xsd:element ref="ns2:TaxCatchAllLabel" minOccurs="0"/>
                <xsd:element ref="ns2:fb286027b83d43be91760d0690566167" minOccurs="0"/>
                <xsd:element ref="ns2:dea1e131ab244f2c9ca17eecb59efb22" minOccurs="0"/>
                <xsd:element ref="ns2:m373e64f4a234329a6e50f8319887bd5" minOccurs="0"/>
                <xsd:element ref="ns2:_dlc_DocIdUrl" minOccurs="0"/>
                <xsd:element ref="ns2:bc8bcfe561f646379ad42072cb4cfc62" minOccurs="0"/>
                <xsd:element ref="ns2:_dlc_DocIdPersistId" minOccurs="0"/>
                <xsd:element ref="ns2:TaxCatchAll" minOccurs="0"/>
                <xsd:element ref="ns2:_dlc_DocId" minOccurs="0"/>
                <xsd:element ref="ns1:_dlc_Exempt" minOccurs="0"/>
                <xsd:element ref="ns1:_dlc_ExpireDateSaved" minOccurs="0"/>
                <xsd:element ref="ns1:_dlc_ExpireDate" minOccurs="0"/>
                <xsd:element ref="ns2:Formular-Bereich" minOccurs="0"/>
                <xsd:element ref="ns2:o910dcdecfb746bda5dcd06b303b6ca2" minOccurs="0"/>
                <xsd:element ref="ns2:n6d5bc04d4b44c4eabd40ea6829ab1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Von der Richtlinie ausgenommen" ma:hidden="true" ma:internalName="_dlc_Exempt" ma:readOnly="true">
      <xsd:simpleType>
        <xsd:restriction base="dms:Unknown"/>
      </xsd:simpleType>
    </xsd:element>
    <xsd:element name="_dlc_ExpireDateSaved" ma:index="28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29" nillable="true" ma:displayName="Ablauf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ba416-fbe2-472a-bee4-75ce7ee4293b" elementFormDefault="qualified">
    <xsd:import namespace="http://schemas.microsoft.com/office/2006/documentManagement/types"/>
    <xsd:import namespace="http://schemas.microsoft.com/office/infopath/2007/PartnerControls"/>
    <xsd:element name="Standort" ma:index="4" nillable="true" ma:displayName="Standort" ma:internalName="Standort" ma:readOnly="false">
      <xsd:simpleType>
        <xsd:restriction base="dms:Text">
          <xsd:maxLength value="255"/>
        </xsd:restriction>
      </xsd:simpleType>
    </xsd:element>
    <xsd:element name="VEM-Sprache" ma:index="6" nillable="true" ma:displayName="VEM-Sprache" ma:format="Dropdown" ma:indexed="true" ma:internalName="VEM_x002d_Sprache" ma:readOnly="false">
      <xsd:simpleType>
        <xsd:restriction base="dms:Choice">
          <xsd:enumeration value="de"/>
          <xsd:enumeration value="en"/>
          <xsd:enumeration value="fr"/>
          <xsd:enumeration value="ru"/>
          <xsd:enumeration value="cs"/>
          <xsd:enumeration value="cs/de"/>
          <xsd:enumeration value="cs/en"/>
          <xsd:enumeration value="sk"/>
          <xsd:enumeration value="de/en"/>
          <xsd:enumeration value="zh"/>
          <xsd:enumeration value="- keine"/>
        </xsd:restriction>
      </xsd:simpleType>
    </xsd:element>
    <xsd:element name="Ablauffrist" ma:index="8" nillable="true" ma:displayName="Ablauffrist" ma:default="Lang" ma:format="Dropdown" ma:internalName="Ablauffrist" ma:readOnly="false">
      <xsd:simpleType>
        <xsd:restriction base="dms:Choice">
          <xsd:enumeration value="Kurz"/>
          <xsd:enumeration value="Mittel"/>
          <xsd:enumeration value="Lang"/>
        </xsd:restriction>
      </xsd:simpleType>
    </xsd:element>
    <xsd:element name="Dokumentverantwortlicher" ma:index="9" nillable="true" ma:displayName="Dokumentverantwortlicher" ma:list="UserInfo" ma:SharePointGroup="0" ma:internalName="Dokumen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zessverantwortlicher" ma:index="10" nillable="true" ma:displayName="Prozessverantwortlicher" ma:list="UserInfo" ma:SharePointGroup="0" ma:internalName="Prozessverantwortlich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Date" ma:index="11" nillable="true" ma:displayName="RetentionDate" ma:format="DateOnly" ma:internalName="RetentionDate" ma:readOnly="false">
      <xsd:simpleType>
        <xsd:restriction base="dms:DateTime"/>
      </xsd:simpleType>
    </xsd:element>
    <xsd:element name="TaxCatchAllLabel" ma:index="12" nillable="true" ma:displayName="Taxonomy Catch All Column1" ma:hidden="true" ma:list="{eb733af4-45d2-45f7-9b6e-1e20b483d208}" ma:internalName="TaxCatchAllLabel" ma:readOnly="true" ma:showField="CatchAllDataLabel" ma:web="403ba416-fbe2-472a-bee4-75ce7ee42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286027b83d43be91760d0690566167" ma:index="13" ma:taxonomy="true" ma:internalName="fb286027b83d43be91760d0690566167" ma:taxonomyFieldName="Prozesseigner1" ma:displayName="Prozesseigner" ma:indexed="true" ma:readOnly="false" ma:default="" ma:fieldId="{fb286027-b83d-43be-9176-0d0690566167}" ma:sspId="fe80f8fb-39da-4c85-8841-6408bc570a77" ma:termSetId="1016feda-bb31-4803-9423-d101e74cc2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1e131ab244f2c9ca17eecb59efb22" ma:index="15" nillable="true" ma:taxonomy="true" ma:internalName="dea1e131ab244f2c9ca17eecb59efb22" ma:taxonomyFieldName="G_x00fc_ltigkeitsbereich1" ma:displayName="Gültigkeitsbereich" ma:readOnly="false" ma:default="" ma:fieldId="{dea1e131-ab24-4f2c-9ca1-7eecb59efb22}" ma:taxonomyMulti="true" ma:sspId="fe80f8fb-39da-4c85-8841-6408bc570a77" ma:termSetId="1016feda-bb31-4803-9423-d101e74cc2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3e64f4a234329a6e50f8319887bd5" ma:index="18" nillable="true" ma:taxonomy="true" ma:internalName="m373e64f4a234329a6e50f8319887bd5" ma:taxonomyFieldName="Schlagworte" ma:displayName="Schlagworte" ma:default="" ma:fieldId="{6373e64f-4a23-4329-a6e5-0f8319887bd5}" ma:taxonomyMulti="true" ma:sspId="fe80f8fb-39da-4c85-8841-6408bc570a77" ma:termSetId="d3ad40be-09c8-409e-a6c0-20559d8d4ef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c8bcfe561f646379ad42072cb4cfc62" ma:index="22" nillable="true" ma:taxonomy="true" ma:internalName="bc8bcfe561f646379ad42072cb4cfc62" ma:taxonomyFieldName="Normenbezug" ma:displayName="Normenbezug" ma:readOnly="false" ma:default="" ma:fieldId="{bc8bcfe5-61f6-4637-9ad4-2072cb4cfc62}" ma:taxonomyMulti="true" ma:sspId="fe80f8fb-39da-4c85-8841-6408bc570a77" ma:termSetId="c83cae4d-14db-4e31-bd30-e4eded474d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eb733af4-45d2-45f7-9b6e-1e20b483d208}" ma:internalName="TaxCatchAll" ma:showField="CatchAllData" ma:web="403ba416-fbe2-472a-bee4-75ce7ee42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Formular-Bereich" ma:index="30" nillable="true" ma:displayName="Formular-Bereich" ma:format="Dropdown" ma:internalName="Formular_x002d_Bereich">
      <xsd:simpleType>
        <xsd:restriction base="dms:Choice">
          <xsd:enumeration value="Arbeitsschutz"/>
          <xsd:enumeration value="Büro"/>
          <xsd:enumeration value="BVW"/>
          <xsd:enumeration value="Werk"/>
        </xsd:restriction>
      </xsd:simpleType>
    </xsd:element>
    <xsd:element name="o910dcdecfb746bda5dcd06b303b6ca2" ma:index="31" nillable="true" ma:displayName="Intranet Bereich_0" ma:hidden="true" ma:internalName="o910dcdecfb746bda5dcd06b303b6ca2">
      <xsd:simpleType>
        <xsd:restriction base="dms:Note"/>
      </xsd:simpleType>
    </xsd:element>
    <xsd:element name="n6d5bc04d4b44c4eabd40ea6829ab1ab" ma:index="32" nillable="true" ma:displayName="Werk_0" ma:internalName="n6d5bc04d4b44c4eabd40ea6829ab1ab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4BC6-5AAE-43D2-A1C9-60683CB5C2C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581ED7F-BB39-492A-8DEB-79F1A4BCED7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1CFA6F4-EE1D-4F6C-8701-9C8C481F903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3ba416-fbe2-472a-bee4-75ce7ee429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1A61F1-D5D6-4B4C-B1A4-8219D4D1B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3ba416-fbe2-472a-bee4-75ce7ee4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0D9F07-AEF7-40AA-B399-E52977EC508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C48040-E455-4280-BBC5-8B523D3CC1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85227B8-ABC0-40D3-A5B6-50A63CC3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Sonderfreigabe Lieferant</vt:lpstr>
    </vt:vector>
  </TitlesOfParts>
  <Company>VEM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Sonderfreigabe Lieferant</dc:title>
  <dc:creator>dmichel</dc:creator>
  <cp:lastModifiedBy>Ender, Henrik</cp:lastModifiedBy>
  <cp:revision>8</cp:revision>
  <cp:lastPrinted>2014-05-28T09:13:00Z</cp:lastPrinted>
  <dcterms:created xsi:type="dcterms:W3CDTF">2019-08-15T12:32:00Z</dcterms:created>
  <dcterms:modified xsi:type="dcterms:W3CDTF">2025-04-30T08:21:00Z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0x0101000A89FD3A5BD39D438565CC4B01930E160400CF03CBFF6A405B4B9508C67B6AB2EBE9</vt:lpwstr>
  </property>
  <property fmtid="{D5CDD505-2E9C-101B-9397-08002B2CF9AE}" pid="3" name="Schlagworte">
    <vt:lpwstr>284;#Vorlage|f2476a46-021e-4cca-8286-3aa4642034fa;#621;#Qualitätssicherung|ba3fd9a2-e5dd-4362-86ac-3d2d79f47830;#622;#Lieferanten|cba2b9cd-49d0-4a95-860b-d43a7e19b55e</vt:lpwstr>
  </property>
  <property fmtid="{D5CDD505-2E9C-101B-9397-08002B2CF9AE}" pid="4" name="Prozesseigner1">
    <vt:lpwstr>275;#QS Qualitätssicherung|d402e1ff-926d-44d5-b435-f0d694270466</vt:lpwstr>
  </property>
  <property fmtid="{D5CDD505-2E9C-101B-9397-08002B2CF9AE}" pid="5" name="Relevanzbereich">
    <vt:lpwstr/>
  </property>
  <property fmtid="{D5CDD505-2E9C-101B-9397-08002B2CF9AE}" pid="6" name="kb7e50fdf0124454a1a65550f2fd9d1e">
    <vt:lpwstr/>
  </property>
  <property fmtid="{D5CDD505-2E9C-101B-9397-08002B2CF9AE}" pid="7" name="Gültigkeitsbereich1">
    <vt:lpwstr>1;#VEM|ac4d06ed-3b9c-43fc-b149-9626429ce9f3</vt:lpwstr>
  </property>
  <property fmtid="{D5CDD505-2E9C-101B-9397-08002B2CF9AE}" pid="8" name="_dlc_DocIdItemGuid">
    <vt:lpwstr>3db54f63-1dd5-4518-81c6-b764ab1f3cb8</vt:lpwstr>
  </property>
  <property fmtid="{D5CDD505-2E9C-101B-9397-08002B2CF9AE}" pid="9" name="Normenbezug">
    <vt:lpwstr>532;#Q 7.5|b7a7f952-c8e2-49dd-8d44-809bdd0f1874</vt:lpwstr>
  </property>
  <property fmtid="{D5CDD505-2E9C-101B-9397-08002B2CF9AE}" pid="10" name="_dlc_policyId">
    <vt:lpwstr>0x0101000A89FD3A5BD39D438565CC4B01930E16|1519014973</vt:lpwstr>
  </property>
  <property fmtid="{D5CDD505-2E9C-101B-9397-08002B2CF9AE}" pid="11" name="ItemRetentionFormula">
    <vt:lpwstr>&lt;formula id="Microsoft.Office.RecordsManagement.PolicyFeatures.Expiration.Formula.BuiltIn"&gt;&lt;number&gt;0&lt;/number&gt;&lt;property&gt;RetentionDate&lt;/property&gt;&lt;propertyId&gt;e67106d1-385c-4b96-a0e1-cf77097802c4&lt;/propertyId&gt;&lt;period&gt;days&lt;/period&gt;&lt;/formula&gt;</vt:lpwstr>
  </property>
  <property fmtid="{D5CDD505-2E9C-101B-9397-08002B2CF9AE}" pid="12" name="Werk">
    <vt:lpwstr/>
  </property>
  <property fmtid="{D5CDD505-2E9C-101B-9397-08002B2CF9AE}" pid="13" name="Intranet Bereich">
    <vt:lpwstr/>
  </property>
</Properties>
</file>